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54A5D" w14:textId="493572F8" w:rsidR="00FB5AA5" w:rsidRPr="00962834" w:rsidRDefault="00FB5AA5" w:rsidP="00FB4436">
      <w:pPr>
        <w:pStyle w:val="Lijstalinea"/>
        <w:ind w:left="0"/>
        <w:jc w:val="center"/>
        <w:rPr>
          <w:rFonts w:asciiTheme="minorHAnsi" w:hAnsiTheme="minorHAnsi"/>
          <w:b/>
          <w:sz w:val="40"/>
          <w:szCs w:val="40"/>
        </w:rPr>
      </w:pPr>
      <w:r w:rsidRPr="00962834">
        <w:rPr>
          <w:rFonts w:asciiTheme="minorHAnsi" w:hAnsiTheme="minorHAnsi"/>
          <w:b/>
          <w:sz w:val="40"/>
          <w:szCs w:val="40"/>
        </w:rPr>
        <w:t xml:space="preserve">Melding </w:t>
      </w:r>
      <w:r w:rsidR="008E401B">
        <w:rPr>
          <w:rFonts w:asciiTheme="minorHAnsi" w:hAnsiTheme="minorHAnsi"/>
          <w:b/>
          <w:sz w:val="40"/>
          <w:szCs w:val="40"/>
        </w:rPr>
        <w:t>saneren van de Bodem (</w:t>
      </w:r>
      <w:r w:rsidR="008E401B" w:rsidRPr="008E401B">
        <w:rPr>
          <w:rFonts w:asciiTheme="minorHAnsi" w:hAnsiTheme="minorHAnsi"/>
          <w:b/>
          <w:sz w:val="40"/>
          <w:szCs w:val="40"/>
        </w:rPr>
        <w:t>4.121 BAL</w:t>
      </w:r>
      <w:r w:rsidR="008E401B">
        <w:rPr>
          <w:rFonts w:asciiTheme="minorHAnsi" w:hAnsiTheme="minorHAnsi"/>
          <w:b/>
          <w:sz w:val="40"/>
          <w:szCs w:val="40"/>
        </w:rPr>
        <w:t>)</w:t>
      </w:r>
    </w:p>
    <w:p w14:paraId="75B2B882" w14:textId="22887368" w:rsidR="00FB5AA5" w:rsidRPr="005818DC" w:rsidRDefault="00FA158D" w:rsidP="00FB4436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Formulier a</w:t>
      </w:r>
      <w:r w:rsidR="00A00FA5">
        <w:rPr>
          <w:rFonts w:asciiTheme="minorHAnsi" w:hAnsiTheme="minorHAnsi"/>
          <w:b/>
          <w:sz w:val="32"/>
          <w:szCs w:val="32"/>
        </w:rPr>
        <w:t xml:space="preserve">anvullende informatie </w:t>
      </w:r>
      <w:r w:rsidR="008E401B">
        <w:rPr>
          <w:rFonts w:asciiTheme="minorHAnsi" w:hAnsiTheme="minorHAnsi"/>
          <w:b/>
          <w:sz w:val="32"/>
          <w:szCs w:val="32"/>
        </w:rPr>
        <w:t>melden bodemsanering</w:t>
      </w:r>
    </w:p>
    <w:p w14:paraId="4FCB17DC" w14:textId="73DC01A8" w:rsidR="00DF2136" w:rsidRDefault="00FB5AA5" w:rsidP="00FA158D">
      <w:pPr>
        <w:jc w:val="center"/>
        <w:rPr>
          <w:rFonts w:asciiTheme="minorHAnsi" w:hAnsiTheme="minorHAnsi"/>
          <w:b/>
          <w:szCs w:val="22"/>
        </w:rPr>
      </w:pPr>
      <w:r w:rsidRPr="005818DC">
        <w:rPr>
          <w:rFonts w:asciiTheme="minorHAnsi" w:hAnsiTheme="minorHAnsi"/>
          <w:b/>
          <w:szCs w:val="22"/>
        </w:rPr>
        <w:t>Formulier als Word-</w:t>
      </w:r>
      <w:r w:rsidR="00FA158D">
        <w:rPr>
          <w:rFonts w:asciiTheme="minorHAnsi" w:hAnsiTheme="minorHAnsi"/>
          <w:b/>
          <w:szCs w:val="22"/>
        </w:rPr>
        <w:t xml:space="preserve"> of </w:t>
      </w:r>
      <w:r w:rsidR="00957ED6">
        <w:rPr>
          <w:rFonts w:asciiTheme="minorHAnsi" w:hAnsiTheme="minorHAnsi"/>
          <w:b/>
          <w:szCs w:val="22"/>
        </w:rPr>
        <w:t>PDF-document</w:t>
      </w:r>
      <w:r w:rsidRPr="005818DC">
        <w:rPr>
          <w:rFonts w:asciiTheme="minorHAnsi" w:hAnsiTheme="minorHAnsi"/>
          <w:b/>
          <w:szCs w:val="22"/>
        </w:rPr>
        <w:t xml:space="preserve"> </w:t>
      </w:r>
      <w:r w:rsidR="00FA158D">
        <w:rPr>
          <w:rFonts w:asciiTheme="minorHAnsi" w:hAnsiTheme="minorHAnsi"/>
          <w:b/>
          <w:szCs w:val="22"/>
        </w:rPr>
        <w:t>toevoegen als bijlage bij melding in DSO</w:t>
      </w:r>
    </w:p>
    <w:p w14:paraId="1105AA97" w14:textId="77777777" w:rsidR="00FA158D" w:rsidRDefault="00FA158D" w:rsidP="00FA158D">
      <w:pPr>
        <w:jc w:val="center"/>
        <w:rPr>
          <w:rFonts w:asciiTheme="minorHAnsi" w:hAnsiTheme="minorHAnsi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126"/>
        <w:gridCol w:w="2552"/>
      </w:tblGrid>
      <w:tr w:rsidR="000B3A10" w:rsidRPr="005E51BE" w14:paraId="280F5CAB" w14:textId="77777777" w:rsidTr="009D3D12">
        <w:tc>
          <w:tcPr>
            <w:tcW w:w="9214" w:type="dxa"/>
            <w:gridSpan w:val="3"/>
            <w:shd w:val="clear" w:color="auto" w:fill="D9D9D9" w:themeFill="background1" w:themeFillShade="D9"/>
          </w:tcPr>
          <w:p w14:paraId="4E72E02F" w14:textId="77777777" w:rsidR="000B3A10" w:rsidRPr="005E51BE" w:rsidRDefault="000B3A10" w:rsidP="000B3A10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bookmarkStart w:id="0" w:name="_Hlk47531668"/>
            <w:r w:rsidRPr="005E51BE">
              <w:rPr>
                <w:rFonts w:asciiTheme="minorHAnsi" w:hAnsiTheme="minorHAnsi"/>
                <w:b/>
                <w:bCs/>
                <w:sz w:val="24"/>
              </w:rPr>
              <w:t>Locatiegegevens</w:t>
            </w:r>
          </w:p>
        </w:tc>
      </w:tr>
      <w:tr w:rsidR="000B3A10" w:rsidRPr="0026547C" w14:paraId="322B7477" w14:textId="77777777" w:rsidTr="00D73A80">
        <w:tc>
          <w:tcPr>
            <w:tcW w:w="4536" w:type="dxa"/>
            <w:shd w:val="clear" w:color="auto" w:fill="F2F2F2" w:themeFill="background1" w:themeFillShade="F2"/>
          </w:tcPr>
          <w:p w14:paraId="30F62773" w14:textId="4425C091" w:rsidR="000B3A10" w:rsidRDefault="00740F90" w:rsidP="009D3D12">
            <w:pPr>
              <w:rPr>
                <w:rFonts w:cs="Arial"/>
              </w:rPr>
            </w:pPr>
            <w:r>
              <w:rPr>
                <w:rFonts w:cs="Arial"/>
              </w:rPr>
              <w:t>Adres</w:t>
            </w:r>
            <w:r w:rsidR="007677D7">
              <w:rPr>
                <w:rFonts w:cs="Arial"/>
              </w:rPr>
              <w:t xml:space="preserve"> en plaatsnaam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6E5446C2" w14:textId="1767384B" w:rsidR="000B3A10" w:rsidRPr="0026547C" w:rsidRDefault="000B3A10" w:rsidP="009D3D12">
            <w:pPr>
              <w:rPr>
                <w:rFonts w:cs="Arial"/>
              </w:rPr>
            </w:pPr>
          </w:p>
        </w:tc>
      </w:tr>
      <w:tr w:rsidR="009B3919" w:rsidRPr="0026547C" w14:paraId="62168F8B" w14:textId="77777777" w:rsidTr="00D73A80">
        <w:tc>
          <w:tcPr>
            <w:tcW w:w="4536" w:type="dxa"/>
            <w:shd w:val="clear" w:color="auto" w:fill="F2F2F2" w:themeFill="background1" w:themeFillShade="F2"/>
          </w:tcPr>
          <w:p w14:paraId="4E697DED" w14:textId="5A083427" w:rsidR="009B3919" w:rsidRDefault="009B3919" w:rsidP="009B3919">
            <w:pPr>
              <w:rPr>
                <w:rFonts w:cs="Arial"/>
              </w:rPr>
            </w:pPr>
            <w:r>
              <w:rPr>
                <w:rFonts w:cs="Arial"/>
              </w:rPr>
              <w:t>Kadastrale gegevens (Gem./sectie/Nr.)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010DDB7" w14:textId="77777777" w:rsidR="009B3919" w:rsidRPr="0026547C" w:rsidRDefault="009B3919" w:rsidP="009B3919">
            <w:pPr>
              <w:rPr>
                <w:rFonts w:cs="Arial"/>
              </w:rPr>
            </w:pPr>
          </w:p>
        </w:tc>
      </w:tr>
      <w:tr w:rsidR="009B3919" w:rsidRPr="0026547C" w14:paraId="6B619DF2" w14:textId="77777777" w:rsidTr="00D73A80">
        <w:tc>
          <w:tcPr>
            <w:tcW w:w="4536" w:type="dxa"/>
            <w:shd w:val="clear" w:color="auto" w:fill="F2F2F2" w:themeFill="background1" w:themeFillShade="F2"/>
          </w:tcPr>
          <w:p w14:paraId="481FD9F6" w14:textId="587BFB84" w:rsidR="009B3919" w:rsidRPr="0026547C" w:rsidRDefault="009B3919" w:rsidP="009B3919">
            <w:pPr>
              <w:rPr>
                <w:rFonts w:cs="Arial"/>
              </w:rPr>
            </w:pPr>
            <w:r>
              <w:rPr>
                <w:rFonts w:cs="Arial"/>
              </w:rPr>
              <w:t>Naam eigenaar/erfpachter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8F99F51" w14:textId="276CE3AD" w:rsidR="009B3919" w:rsidRPr="0026547C" w:rsidRDefault="009B3919" w:rsidP="009B3919">
            <w:pPr>
              <w:rPr>
                <w:rFonts w:cs="Arial"/>
              </w:rPr>
            </w:pPr>
          </w:p>
        </w:tc>
      </w:tr>
      <w:tr w:rsidR="007677D7" w:rsidRPr="0026547C" w14:paraId="6D3F6867" w14:textId="77777777" w:rsidTr="00D73A80">
        <w:tc>
          <w:tcPr>
            <w:tcW w:w="4536" w:type="dxa"/>
            <w:shd w:val="clear" w:color="auto" w:fill="F2F2F2" w:themeFill="background1" w:themeFillShade="F2"/>
          </w:tcPr>
          <w:p w14:paraId="03DE6239" w14:textId="576B8AF7" w:rsidR="007677D7" w:rsidRDefault="007677D7" w:rsidP="009B3919">
            <w:pPr>
              <w:rPr>
                <w:rFonts w:cs="Arial"/>
              </w:rPr>
            </w:pPr>
            <w:r>
              <w:rPr>
                <w:rFonts w:cs="Arial"/>
              </w:rPr>
              <w:t>Naam initiatiefnemer sanering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56ACCCC" w14:textId="77777777" w:rsidR="007677D7" w:rsidRPr="0026547C" w:rsidRDefault="007677D7" w:rsidP="009B3919">
            <w:pPr>
              <w:rPr>
                <w:rFonts w:cs="Arial"/>
              </w:rPr>
            </w:pPr>
          </w:p>
        </w:tc>
      </w:tr>
      <w:tr w:rsidR="009B3919" w:rsidRPr="0026547C" w14:paraId="3B300EC0" w14:textId="77777777" w:rsidTr="00D73A80">
        <w:tc>
          <w:tcPr>
            <w:tcW w:w="4536" w:type="dxa"/>
            <w:shd w:val="clear" w:color="auto" w:fill="F2F2F2" w:themeFill="background1" w:themeFillShade="F2"/>
          </w:tcPr>
          <w:p w14:paraId="212C91A8" w14:textId="19906977" w:rsidR="009B3919" w:rsidRDefault="009B3919" w:rsidP="009B3919">
            <w:pPr>
              <w:rPr>
                <w:rFonts w:cs="Arial"/>
              </w:rPr>
            </w:pPr>
            <w:r>
              <w:rPr>
                <w:rFonts w:cs="Arial"/>
              </w:rPr>
              <w:t xml:space="preserve">Is de locatie gelegen in een </w:t>
            </w:r>
            <w:r w:rsidR="001934DD">
              <w:rPr>
                <w:rFonts w:cs="Arial"/>
              </w:rPr>
              <w:t>grondwater</w:t>
            </w:r>
            <w:r>
              <w:rPr>
                <w:rFonts w:cs="Arial"/>
              </w:rPr>
              <w:t>beschermingsgebied?</w:t>
            </w:r>
          </w:p>
        </w:tc>
        <w:tc>
          <w:tcPr>
            <w:tcW w:w="2126" w:type="dxa"/>
            <w:shd w:val="clear" w:color="auto" w:fill="auto"/>
          </w:tcPr>
          <w:p w14:paraId="60B2A7E3" w14:textId="77777777" w:rsidR="009B3919" w:rsidRDefault="009B3919" w:rsidP="009B39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  <w:p w14:paraId="7DD29B32" w14:textId="2F277866" w:rsidR="009B3919" w:rsidRPr="0026547C" w:rsidRDefault="00000000" w:rsidP="009B3919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6034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9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shd w:val="clear" w:color="auto" w:fill="auto"/>
          </w:tcPr>
          <w:p w14:paraId="4F87DD36" w14:textId="77777777" w:rsidR="009B3919" w:rsidRDefault="009B3919" w:rsidP="009B391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Nee</w:t>
            </w:r>
          </w:p>
          <w:p w14:paraId="45DC9AEB" w14:textId="7B1A8B86" w:rsidR="009B3919" w:rsidRPr="0026547C" w:rsidRDefault="00000000" w:rsidP="009B3919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1743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9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B3919" w:rsidRPr="0026547C" w14:paraId="3F8CD8A7" w14:textId="77777777" w:rsidTr="00081459">
        <w:tc>
          <w:tcPr>
            <w:tcW w:w="4536" w:type="dxa"/>
            <w:shd w:val="clear" w:color="auto" w:fill="F2F2F2" w:themeFill="background1" w:themeFillShade="F2"/>
          </w:tcPr>
          <w:p w14:paraId="44F77F35" w14:textId="7DE5E426" w:rsidR="009B3919" w:rsidRDefault="009B3919" w:rsidP="009B3919">
            <w:pPr>
              <w:rPr>
                <w:rFonts w:cs="Arial"/>
              </w:rPr>
            </w:pPr>
            <w:r>
              <w:rPr>
                <w:rFonts w:cs="Arial"/>
              </w:rPr>
              <w:t>Toelichting</w:t>
            </w:r>
            <w:r w:rsidR="001934DD">
              <w:rPr>
                <w:rFonts w:cs="Arial"/>
              </w:rPr>
              <w:t xml:space="preserve"> op de ligging van de locatie</w:t>
            </w:r>
            <w:r>
              <w:rPr>
                <w:rFonts w:cs="Arial"/>
              </w:rPr>
              <w:t xml:space="preserve"> (optioneel)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6B66D53" w14:textId="77777777" w:rsidR="009B3919" w:rsidRDefault="009B3919" w:rsidP="00BA1CF5">
            <w:pPr>
              <w:rPr>
                <w:rFonts w:cs="Arial"/>
              </w:rPr>
            </w:pPr>
          </w:p>
        </w:tc>
      </w:tr>
      <w:bookmarkEnd w:id="0"/>
    </w:tbl>
    <w:p w14:paraId="1B2440F8" w14:textId="77777777" w:rsidR="00FA158D" w:rsidRDefault="00FA158D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52035" w:rsidRPr="005E51BE" w14:paraId="0805333F" w14:textId="77777777" w:rsidTr="009D3D12">
        <w:tc>
          <w:tcPr>
            <w:tcW w:w="9214" w:type="dxa"/>
            <w:shd w:val="clear" w:color="auto" w:fill="D9D9D9" w:themeFill="background1" w:themeFillShade="D9"/>
          </w:tcPr>
          <w:p w14:paraId="0705E3EA" w14:textId="3E28AE0D" w:rsidR="00152035" w:rsidRPr="005E51BE" w:rsidRDefault="00F9190E" w:rsidP="00152035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Verontreinigingssituatie</w:t>
            </w:r>
          </w:p>
        </w:tc>
      </w:tr>
      <w:tr w:rsidR="009132C7" w:rsidRPr="0026547C" w14:paraId="0129CEB9" w14:textId="77777777" w:rsidTr="00D87A8E">
        <w:tc>
          <w:tcPr>
            <w:tcW w:w="9214" w:type="dxa"/>
            <w:shd w:val="clear" w:color="auto" w:fill="F2F2F2" w:themeFill="background1" w:themeFillShade="F2"/>
          </w:tcPr>
          <w:p w14:paraId="6A1D4D42" w14:textId="7220D465" w:rsidR="009132C7" w:rsidRPr="0026547C" w:rsidRDefault="009132C7" w:rsidP="00E90656">
            <w:pPr>
              <w:rPr>
                <w:rFonts w:cs="Arial"/>
              </w:rPr>
            </w:pPr>
            <w:r>
              <w:rPr>
                <w:rFonts w:cs="Arial"/>
              </w:rPr>
              <w:t xml:space="preserve">Beschrijving verontreinigingssituatie </w:t>
            </w:r>
          </w:p>
        </w:tc>
      </w:tr>
      <w:tr w:rsidR="009132C7" w:rsidRPr="0026547C" w14:paraId="083D833F" w14:textId="77777777" w:rsidTr="00BA1CF5">
        <w:trPr>
          <w:trHeight w:val="1985"/>
        </w:trPr>
        <w:tc>
          <w:tcPr>
            <w:tcW w:w="9214" w:type="dxa"/>
            <w:shd w:val="clear" w:color="auto" w:fill="auto"/>
          </w:tcPr>
          <w:p w14:paraId="61CD2AA3" w14:textId="5CFC992E" w:rsidR="009132C7" w:rsidRDefault="00E90656" w:rsidP="009D3D12">
            <w:pPr>
              <w:rPr>
                <w:rFonts w:cs="Arial"/>
              </w:rPr>
            </w:pPr>
            <w:r>
              <w:rPr>
                <w:rFonts w:cs="Arial"/>
              </w:rPr>
              <w:t>(geef in dit tekstveld een beknopte beschrijving van de verontreinigingssituatie in stoffen en welke aangepakt worden. Maak hierbij duidelijk onderscheid in grond- en grondwaterverontreinigingen)</w:t>
            </w:r>
          </w:p>
          <w:p w14:paraId="752BE61D" w14:textId="77777777" w:rsidR="009132C7" w:rsidRDefault="009132C7" w:rsidP="009D3D12">
            <w:pPr>
              <w:rPr>
                <w:rFonts w:cs="Arial"/>
              </w:rPr>
            </w:pPr>
          </w:p>
          <w:p w14:paraId="2C81BD07" w14:textId="2181371C" w:rsidR="009132C7" w:rsidRDefault="009132C7" w:rsidP="009D3D12">
            <w:pPr>
              <w:rPr>
                <w:rFonts w:cs="Arial"/>
              </w:rPr>
            </w:pPr>
          </w:p>
        </w:tc>
      </w:tr>
    </w:tbl>
    <w:p w14:paraId="7CF8483D" w14:textId="77777777" w:rsidR="00152035" w:rsidRDefault="00152035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233"/>
        <w:gridCol w:w="2410"/>
        <w:gridCol w:w="2268"/>
      </w:tblGrid>
      <w:tr w:rsidR="00E90656" w:rsidRPr="005E51BE" w14:paraId="1380AD92" w14:textId="77777777" w:rsidTr="009D3D12">
        <w:tc>
          <w:tcPr>
            <w:tcW w:w="9214" w:type="dxa"/>
            <w:gridSpan w:val="4"/>
            <w:shd w:val="clear" w:color="auto" w:fill="D9D9D9" w:themeFill="background1" w:themeFillShade="D9"/>
          </w:tcPr>
          <w:p w14:paraId="47EE13F6" w14:textId="11295B91" w:rsidR="00E90656" w:rsidRPr="005E51BE" w:rsidRDefault="00E90656" w:rsidP="009D3D12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Aanleiding</w:t>
            </w:r>
            <w:r w:rsidR="00BB7A72">
              <w:rPr>
                <w:rFonts w:asciiTheme="minorHAnsi" w:hAnsiTheme="minorHAnsi"/>
                <w:b/>
                <w:bCs/>
                <w:sz w:val="24"/>
              </w:rPr>
              <w:t xml:space="preserve"> en saneringsaanpak</w:t>
            </w:r>
          </w:p>
        </w:tc>
      </w:tr>
      <w:tr w:rsidR="00E90656" w:rsidRPr="0026547C" w14:paraId="3914F434" w14:textId="77777777" w:rsidTr="0056437B">
        <w:tc>
          <w:tcPr>
            <w:tcW w:w="4536" w:type="dxa"/>
            <w:gridSpan w:val="2"/>
            <w:shd w:val="clear" w:color="auto" w:fill="F2F2F2" w:themeFill="background1" w:themeFillShade="F2"/>
          </w:tcPr>
          <w:p w14:paraId="4A8F6E6A" w14:textId="005D41AA" w:rsidR="00E90656" w:rsidRDefault="00BB7A72" w:rsidP="009D3D12">
            <w:pPr>
              <w:rPr>
                <w:rFonts w:cs="Arial"/>
              </w:rPr>
            </w:pPr>
            <w:r>
              <w:rPr>
                <w:rFonts w:cs="Arial"/>
              </w:rPr>
              <w:t>Aanleiding sanering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B8BB112" w14:textId="77777777" w:rsidR="00E90656" w:rsidRPr="0026547C" w:rsidRDefault="00E90656" w:rsidP="009D3D12">
            <w:pPr>
              <w:rPr>
                <w:rFonts w:cs="Arial"/>
              </w:rPr>
            </w:pPr>
          </w:p>
        </w:tc>
      </w:tr>
      <w:tr w:rsidR="00E90656" w:rsidRPr="0026547C" w14:paraId="7F5AD4F9" w14:textId="77777777" w:rsidTr="0056437B">
        <w:tc>
          <w:tcPr>
            <w:tcW w:w="4536" w:type="dxa"/>
            <w:gridSpan w:val="2"/>
            <w:shd w:val="clear" w:color="auto" w:fill="F2F2F2" w:themeFill="background1" w:themeFillShade="F2"/>
          </w:tcPr>
          <w:p w14:paraId="73E941AF" w14:textId="1AC2DFD9" w:rsidR="00E90656" w:rsidRPr="00975750" w:rsidRDefault="00975750" w:rsidP="009D3D12">
            <w:pPr>
              <w:rPr>
                <w:rFonts w:cs="Arial"/>
              </w:rPr>
            </w:pPr>
            <w:r>
              <w:rPr>
                <w:rFonts w:cs="Arial"/>
              </w:rPr>
              <w:t>Te ontgaven oppervlakte (m</w:t>
            </w:r>
            <w:r>
              <w:rPr>
                <w:rFonts w:cs="Arial"/>
                <w:vertAlign w:val="superscript"/>
              </w:rPr>
              <w:t>2</w:t>
            </w:r>
            <w:r>
              <w:rPr>
                <w:rFonts w:cs="Arial"/>
              </w:rPr>
              <w:t>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689CBC3" w14:textId="77777777" w:rsidR="00E90656" w:rsidRPr="0026547C" w:rsidRDefault="00E90656" w:rsidP="00BA1CF5">
            <w:pPr>
              <w:tabs>
                <w:tab w:val="decimal" w:pos="1026"/>
              </w:tabs>
              <w:rPr>
                <w:rFonts w:cs="Arial"/>
              </w:rPr>
            </w:pPr>
          </w:p>
        </w:tc>
      </w:tr>
      <w:tr w:rsidR="00975750" w:rsidRPr="0026547C" w14:paraId="65547C7A" w14:textId="77777777" w:rsidTr="0056437B">
        <w:tc>
          <w:tcPr>
            <w:tcW w:w="4536" w:type="dxa"/>
            <w:gridSpan w:val="2"/>
            <w:shd w:val="clear" w:color="auto" w:fill="F2F2F2" w:themeFill="background1" w:themeFillShade="F2"/>
          </w:tcPr>
          <w:p w14:paraId="667CA409" w14:textId="6882B4ED" w:rsidR="00975750" w:rsidRDefault="00975750" w:rsidP="009D3D12">
            <w:pPr>
              <w:rPr>
                <w:rFonts w:cs="Arial"/>
              </w:rPr>
            </w:pPr>
            <w:r>
              <w:rPr>
                <w:rFonts w:cs="Arial"/>
              </w:rPr>
              <w:t>Maximale ontgravingsdiepte t.o.v. huidig maaiveld (m)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6ADD1BF" w14:textId="77777777" w:rsidR="00975750" w:rsidRPr="0026547C" w:rsidRDefault="00975750" w:rsidP="00BA1CF5">
            <w:pPr>
              <w:tabs>
                <w:tab w:val="decimal" w:pos="1026"/>
              </w:tabs>
              <w:rPr>
                <w:rFonts w:cs="Arial"/>
              </w:rPr>
            </w:pPr>
          </w:p>
        </w:tc>
      </w:tr>
      <w:tr w:rsidR="00975750" w:rsidRPr="0026547C" w14:paraId="78A52062" w14:textId="77777777" w:rsidTr="0056437B">
        <w:tc>
          <w:tcPr>
            <w:tcW w:w="4536" w:type="dxa"/>
            <w:gridSpan w:val="2"/>
            <w:shd w:val="clear" w:color="auto" w:fill="F2F2F2" w:themeFill="background1" w:themeFillShade="F2"/>
          </w:tcPr>
          <w:p w14:paraId="116F4952" w14:textId="09432EDF" w:rsidR="00975750" w:rsidRPr="000336B5" w:rsidRDefault="000336B5" w:rsidP="009D3D12">
            <w:pPr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="00975750">
              <w:rPr>
                <w:rFonts w:cs="Arial"/>
              </w:rPr>
              <w:t>oeveelheid te on</w:t>
            </w:r>
            <w:r>
              <w:rPr>
                <w:rFonts w:cs="Arial"/>
              </w:rPr>
              <w:t>tgraven verontreinigde grond (m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>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55C7FF0" w14:textId="77777777" w:rsidR="00975750" w:rsidRPr="0026547C" w:rsidRDefault="00975750" w:rsidP="009D3D12">
            <w:pPr>
              <w:rPr>
                <w:rFonts w:cs="Arial"/>
              </w:rPr>
            </w:pPr>
          </w:p>
        </w:tc>
      </w:tr>
      <w:tr w:rsidR="00E10FC3" w:rsidRPr="0026547C" w14:paraId="0B3C7B5E" w14:textId="77777777" w:rsidTr="0056437B">
        <w:tc>
          <w:tcPr>
            <w:tcW w:w="4536" w:type="dxa"/>
            <w:gridSpan w:val="2"/>
            <w:shd w:val="clear" w:color="auto" w:fill="F2F2F2" w:themeFill="background1" w:themeFillShade="F2"/>
          </w:tcPr>
          <w:p w14:paraId="4D02538A" w14:textId="1B5CC331" w:rsidR="00E10FC3" w:rsidRDefault="00E10FC3" w:rsidP="009D3D12">
            <w:pPr>
              <w:rPr>
                <w:rFonts w:cs="Arial"/>
              </w:rPr>
            </w:pPr>
            <w:r>
              <w:rPr>
                <w:rFonts w:cs="Arial"/>
              </w:rPr>
              <w:t>Bodemfunctieklasse na sanering (</w:t>
            </w:r>
            <w:proofErr w:type="spellStart"/>
            <w:r>
              <w:rPr>
                <w:rFonts w:cs="Arial"/>
              </w:rPr>
              <w:t>terugsaneerwaarde</w:t>
            </w:r>
            <w:proofErr w:type="spellEnd"/>
            <w:r>
              <w:rPr>
                <w:rFonts w:cs="Arial"/>
              </w:rPr>
              <w:t>)</w:t>
            </w:r>
          </w:p>
        </w:tc>
        <w:sdt>
          <w:sdtPr>
            <w:rPr>
              <w:rFonts w:cs="Arial"/>
            </w:rPr>
            <w:id w:val="1951194839"/>
            <w:placeholder>
              <w:docPart w:val="1F070C80F44844AFB884171213CE3235"/>
            </w:placeholder>
            <w:showingPlcHdr/>
            <w:comboBox>
              <w:listItem w:value="Kies een item."/>
              <w:listItem w:displayText="Landbouw/Natuur (&lt;AW2000)" w:value="Landbouw/Natuur (&lt;AW2000)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Content>
            <w:tc>
              <w:tcPr>
                <w:tcW w:w="4678" w:type="dxa"/>
                <w:gridSpan w:val="2"/>
                <w:shd w:val="clear" w:color="auto" w:fill="auto"/>
              </w:tcPr>
              <w:p w14:paraId="6D4BAD19" w14:textId="2B1D2B6C" w:rsidR="00E10FC3" w:rsidRPr="0026547C" w:rsidRDefault="00E10FC3" w:rsidP="009D3D12">
                <w:pPr>
                  <w:rPr>
                    <w:rFonts w:cs="Arial"/>
                  </w:rPr>
                </w:pPr>
                <w:r w:rsidRPr="00586E3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</w:tr>
      <w:tr w:rsidR="0029479F" w:rsidRPr="0026547C" w14:paraId="41CE01D4" w14:textId="77777777" w:rsidTr="00EE62DD">
        <w:tc>
          <w:tcPr>
            <w:tcW w:w="9214" w:type="dxa"/>
            <w:gridSpan w:val="4"/>
            <w:shd w:val="clear" w:color="auto" w:fill="F2F2F2" w:themeFill="background1" w:themeFillShade="F2"/>
          </w:tcPr>
          <w:p w14:paraId="7D0B9E8A" w14:textId="6F9CE7F6" w:rsidR="0029479F" w:rsidRPr="0026547C" w:rsidRDefault="0029479F" w:rsidP="002947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Aard en kwaliteit aanvulgrond</w:t>
            </w:r>
          </w:p>
        </w:tc>
      </w:tr>
      <w:tr w:rsidR="0029479F" w:rsidRPr="0026547C" w14:paraId="26542EB1" w14:textId="77777777" w:rsidTr="00D73A80">
        <w:tc>
          <w:tcPr>
            <w:tcW w:w="2303" w:type="dxa"/>
            <w:shd w:val="clear" w:color="auto" w:fill="F2F2F2" w:themeFill="background1" w:themeFillShade="F2"/>
          </w:tcPr>
          <w:p w14:paraId="2BA10510" w14:textId="6E7BC984" w:rsidR="0029479F" w:rsidRDefault="0029479F" w:rsidP="009D3D12">
            <w:pPr>
              <w:rPr>
                <w:rFonts w:cs="Arial"/>
              </w:rPr>
            </w:pPr>
            <w:r>
              <w:rPr>
                <w:rFonts w:cs="Arial"/>
              </w:rPr>
              <w:t>Kwaliteitsklasse</w:t>
            </w:r>
          </w:p>
        </w:tc>
        <w:tc>
          <w:tcPr>
            <w:tcW w:w="2233" w:type="dxa"/>
            <w:shd w:val="clear" w:color="auto" w:fill="F2F2F2" w:themeFill="background1" w:themeFillShade="F2"/>
          </w:tcPr>
          <w:p w14:paraId="5B4C0749" w14:textId="232CE695" w:rsidR="0029479F" w:rsidRDefault="0029479F" w:rsidP="009D3D12">
            <w:pPr>
              <w:rPr>
                <w:rFonts w:cs="Arial"/>
              </w:rPr>
            </w:pPr>
            <w:r>
              <w:rPr>
                <w:rFonts w:cs="Arial"/>
              </w:rPr>
              <w:t>Herkomst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EC05882" w14:textId="0C375559" w:rsidR="0029479F" w:rsidRDefault="0029479F" w:rsidP="009D3D12">
            <w:pPr>
              <w:rPr>
                <w:rFonts w:cs="Arial"/>
              </w:rPr>
            </w:pPr>
            <w:r>
              <w:rPr>
                <w:rFonts w:cs="Arial"/>
              </w:rPr>
              <w:t>Soort (klei/zand/</w:t>
            </w:r>
            <w:r w:rsidR="0084187D">
              <w:rPr>
                <w:rFonts w:cs="Arial"/>
              </w:rPr>
              <w:t>enz.</w:t>
            </w:r>
            <w:r>
              <w:rPr>
                <w:rFonts w:cs="Arial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3EC2BAB" w14:textId="21B71B70" w:rsidR="0029479F" w:rsidRPr="0029479F" w:rsidRDefault="0029479F" w:rsidP="009D3D12">
            <w:pPr>
              <w:rPr>
                <w:rFonts w:cs="Arial"/>
              </w:rPr>
            </w:pPr>
            <w:r>
              <w:rPr>
                <w:rFonts w:cs="Arial"/>
              </w:rPr>
              <w:t>Hoeveelheid (m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>)</w:t>
            </w:r>
          </w:p>
        </w:tc>
      </w:tr>
      <w:tr w:rsidR="0032356B" w:rsidRPr="0026547C" w14:paraId="4407E812" w14:textId="77777777" w:rsidTr="00D73A80">
        <w:sdt>
          <w:sdtPr>
            <w:rPr>
              <w:rFonts w:cs="Arial"/>
            </w:rPr>
            <w:id w:val="-725301489"/>
            <w:placeholder>
              <w:docPart w:val="1D8FD9C6924C489B9536FAEC151D2EA4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Content>
            <w:tc>
              <w:tcPr>
                <w:tcW w:w="2303" w:type="dxa"/>
                <w:shd w:val="clear" w:color="auto" w:fill="auto"/>
              </w:tcPr>
              <w:p w14:paraId="663429B5" w14:textId="145F2D47" w:rsidR="0032356B" w:rsidRDefault="009A4AC1" w:rsidP="009A4AC1">
                <w:pPr>
                  <w:rPr>
                    <w:rFonts w:cs="Arial"/>
                  </w:rPr>
                </w:pPr>
                <w:r w:rsidRPr="00586E3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2233" w:type="dxa"/>
            <w:shd w:val="clear" w:color="auto" w:fill="auto"/>
          </w:tcPr>
          <w:p w14:paraId="7A30F19F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42B25E0B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FCE9A72" w14:textId="77777777" w:rsidR="0032356B" w:rsidRDefault="0032356B" w:rsidP="00BA1CF5">
            <w:pPr>
              <w:tabs>
                <w:tab w:val="decimal" w:pos="1024"/>
              </w:tabs>
              <w:rPr>
                <w:rFonts w:cs="Arial"/>
              </w:rPr>
            </w:pPr>
          </w:p>
        </w:tc>
      </w:tr>
      <w:tr w:rsidR="0032356B" w:rsidRPr="0026547C" w14:paraId="53A97386" w14:textId="77777777" w:rsidTr="00D73A80">
        <w:sdt>
          <w:sdtPr>
            <w:rPr>
              <w:rFonts w:cs="Arial"/>
            </w:rPr>
            <w:id w:val="1097052960"/>
            <w:placeholder>
              <w:docPart w:val="4247F0EE829E488D83A4CEBD3BC25B3C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Content>
            <w:tc>
              <w:tcPr>
                <w:tcW w:w="2303" w:type="dxa"/>
                <w:shd w:val="clear" w:color="auto" w:fill="auto"/>
              </w:tcPr>
              <w:p w14:paraId="0757D449" w14:textId="221D8E2D" w:rsidR="0032356B" w:rsidRDefault="009A4AC1" w:rsidP="009D3D12">
                <w:pPr>
                  <w:rPr>
                    <w:rFonts w:cs="Arial"/>
                  </w:rPr>
                </w:pPr>
                <w:r w:rsidRPr="00586E3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2233" w:type="dxa"/>
            <w:shd w:val="clear" w:color="auto" w:fill="auto"/>
          </w:tcPr>
          <w:p w14:paraId="4F77B6C1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EAAF9D5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03F338D" w14:textId="77777777" w:rsidR="0032356B" w:rsidRDefault="0032356B" w:rsidP="00BA1CF5">
            <w:pPr>
              <w:tabs>
                <w:tab w:val="decimal" w:pos="1024"/>
              </w:tabs>
              <w:rPr>
                <w:rFonts w:cs="Arial"/>
              </w:rPr>
            </w:pPr>
          </w:p>
        </w:tc>
      </w:tr>
      <w:tr w:rsidR="0032356B" w:rsidRPr="0026547C" w14:paraId="1C78D431" w14:textId="77777777" w:rsidTr="00D73A80">
        <w:sdt>
          <w:sdtPr>
            <w:rPr>
              <w:rFonts w:cs="Arial"/>
            </w:rPr>
            <w:id w:val="-1609348155"/>
            <w:placeholder>
              <w:docPart w:val="2CF08329064A4D1ABEB6777B937668DC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Content>
            <w:tc>
              <w:tcPr>
                <w:tcW w:w="2303" w:type="dxa"/>
                <w:shd w:val="clear" w:color="auto" w:fill="auto"/>
              </w:tcPr>
              <w:p w14:paraId="7EEC218E" w14:textId="1055A4B0" w:rsidR="0032356B" w:rsidRDefault="009A4AC1" w:rsidP="009D3D12">
                <w:pPr>
                  <w:rPr>
                    <w:rFonts w:cs="Arial"/>
                  </w:rPr>
                </w:pPr>
                <w:r w:rsidRPr="00586E3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2233" w:type="dxa"/>
            <w:shd w:val="clear" w:color="auto" w:fill="auto"/>
          </w:tcPr>
          <w:p w14:paraId="43D050DA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29BA963C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762249DF" w14:textId="77777777" w:rsidR="0032356B" w:rsidRDefault="0032356B" w:rsidP="00BA1CF5">
            <w:pPr>
              <w:tabs>
                <w:tab w:val="decimal" w:pos="1024"/>
              </w:tabs>
              <w:rPr>
                <w:rFonts w:cs="Arial"/>
              </w:rPr>
            </w:pPr>
          </w:p>
        </w:tc>
      </w:tr>
      <w:tr w:rsidR="0032356B" w:rsidRPr="0026547C" w14:paraId="3CE36D2E" w14:textId="77777777" w:rsidTr="00D73A80">
        <w:sdt>
          <w:sdtPr>
            <w:rPr>
              <w:rFonts w:cs="Arial"/>
            </w:rPr>
            <w:id w:val="1125574824"/>
            <w:placeholder>
              <w:docPart w:val="14409E3EB09541A6A800320E9C85D275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Content>
            <w:tc>
              <w:tcPr>
                <w:tcW w:w="2303" w:type="dxa"/>
                <w:shd w:val="clear" w:color="auto" w:fill="auto"/>
              </w:tcPr>
              <w:p w14:paraId="516D38D3" w14:textId="78C99879" w:rsidR="0032356B" w:rsidRDefault="009A4AC1" w:rsidP="009D3D12">
                <w:pPr>
                  <w:rPr>
                    <w:rFonts w:cs="Arial"/>
                  </w:rPr>
                </w:pPr>
                <w:r w:rsidRPr="00586E3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2233" w:type="dxa"/>
            <w:shd w:val="clear" w:color="auto" w:fill="auto"/>
          </w:tcPr>
          <w:p w14:paraId="6629E1DF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FCB2570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F683C70" w14:textId="77777777" w:rsidR="0032356B" w:rsidRDefault="0032356B" w:rsidP="00BA1CF5">
            <w:pPr>
              <w:tabs>
                <w:tab w:val="decimal" w:pos="1024"/>
              </w:tabs>
              <w:rPr>
                <w:rFonts w:cs="Arial"/>
              </w:rPr>
            </w:pPr>
          </w:p>
        </w:tc>
      </w:tr>
      <w:tr w:rsidR="0032356B" w:rsidRPr="0026547C" w14:paraId="49923F17" w14:textId="77777777" w:rsidTr="00D73A80">
        <w:sdt>
          <w:sdtPr>
            <w:rPr>
              <w:rFonts w:cs="Arial"/>
            </w:rPr>
            <w:id w:val="1899622497"/>
            <w:placeholder>
              <w:docPart w:val="AA4C6A36C0004D038CE96564B15A7979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Content>
            <w:tc>
              <w:tcPr>
                <w:tcW w:w="2303" w:type="dxa"/>
                <w:shd w:val="clear" w:color="auto" w:fill="auto"/>
              </w:tcPr>
              <w:p w14:paraId="1D10933D" w14:textId="170E0BEF" w:rsidR="0032356B" w:rsidRDefault="009A4AC1" w:rsidP="009D3D12">
                <w:pPr>
                  <w:rPr>
                    <w:rFonts w:cs="Arial"/>
                  </w:rPr>
                </w:pPr>
                <w:r w:rsidRPr="00586E3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2233" w:type="dxa"/>
            <w:shd w:val="clear" w:color="auto" w:fill="auto"/>
          </w:tcPr>
          <w:p w14:paraId="1FED5724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6F34BA98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4E7541A" w14:textId="77777777" w:rsidR="0032356B" w:rsidRDefault="0032356B" w:rsidP="00BA1CF5">
            <w:pPr>
              <w:tabs>
                <w:tab w:val="decimal" w:pos="1024"/>
              </w:tabs>
              <w:rPr>
                <w:rFonts w:cs="Arial"/>
              </w:rPr>
            </w:pPr>
          </w:p>
        </w:tc>
      </w:tr>
      <w:tr w:rsidR="0032356B" w:rsidRPr="0026547C" w14:paraId="0B68B807" w14:textId="77777777" w:rsidTr="00D73A80">
        <w:sdt>
          <w:sdtPr>
            <w:rPr>
              <w:rFonts w:cs="Arial"/>
            </w:rPr>
            <w:id w:val="-1089698017"/>
            <w:placeholder>
              <w:docPart w:val="73CA3CD746CF443F995243DE849667F2"/>
            </w:placeholder>
            <w:showingPlcHdr/>
            <w:comboBox>
              <w:listItem w:value="Kies een item."/>
              <w:listItem w:displayText="&lt;AW2000" w:value="&lt;AW2000"/>
              <w:listItem w:displayText="Wonen" w:value="Wonen"/>
              <w:listItem w:displayText="Industrie" w:value="Industrie"/>
              <w:listItem w:displayText="&lt;Lokale Maximale Waarden" w:value="&lt;Lokale Maximale Waarden"/>
            </w:comboBox>
          </w:sdtPr>
          <w:sdtContent>
            <w:tc>
              <w:tcPr>
                <w:tcW w:w="2303" w:type="dxa"/>
                <w:shd w:val="clear" w:color="auto" w:fill="auto"/>
              </w:tcPr>
              <w:p w14:paraId="27FAF60D" w14:textId="0767A093" w:rsidR="0032356B" w:rsidRDefault="009A4AC1" w:rsidP="009D3D12">
                <w:pPr>
                  <w:rPr>
                    <w:rFonts w:cs="Arial"/>
                  </w:rPr>
                </w:pPr>
                <w:r w:rsidRPr="00586E3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2233" w:type="dxa"/>
            <w:shd w:val="clear" w:color="auto" w:fill="auto"/>
          </w:tcPr>
          <w:p w14:paraId="61BE0FD0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53717627" w14:textId="77777777" w:rsidR="0032356B" w:rsidRDefault="0032356B" w:rsidP="009D3D12">
            <w:pPr>
              <w:rPr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2CE9CF8" w14:textId="77777777" w:rsidR="0032356B" w:rsidRDefault="0032356B" w:rsidP="00BA1CF5">
            <w:pPr>
              <w:tabs>
                <w:tab w:val="decimal" w:pos="1024"/>
              </w:tabs>
              <w:rPr>
                <w:rFonts w:cs="Arial"/>
              </w:rPr>
            </w:pPr>
          </w:p>
        </w:tc>
      </w:tr>
      <w:tr w:rsidR="00E90656" w:rsidRPr="0026547C" w14:paraId="324797C6" w14:textId="77777777" w:rsidTr="00D73A80">
        <w:tc>
          <w:tcPr>
            <w:tcW w:w="4536" w:type="dxa"/>
            <w:gridSpan w:val="2"/>
            <w:shd w:val="clear" w:color="auto" w:fill="F2F2F2" w:themeFill="background1" w:themeFillShade="F2"/>
          </w:tcPr>
          <w:p w14:paraId="5AA94C31" w14:textId="370D70D1" w:rsidR="00E90656" w:rsidRDefault="0056437B" w:rsidP="009D3D12">
            <w:pPr>
              <w:rPr>
                <w:rFonts w:cs="Arial"/>
              </w:rPr>
            </w:pPr>
            <w:r>
              <w:rPr>
                <w:rFonts w:cs="Arial"/>
              </w:rPr>
              <w:t>Vindt er opslag van verontreinigde grond in een tijdelijk depot plaats?</w:t>
            </w:r>
          </w:p>
        </w:tc>
        <w:tc>
          <w:tcPr>
            <w:tcW w:w="2410" w:type="dxa"/>
            <w:shd w:val="clear" w:color="auto" w:fill="auto"/>
          </w:tcPr>
          <w:p w14:paraId="2BDCD7D5" w14:textId="77777777" w:rsidR="00E90656" w:rsidRDefault="00E90656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  <w:p w14:paraId="5250CCA9" w14:textId="77777777" w:rsidR="00E90656" w:rsidRPr="0026547C" w:rsidRDefault="00000000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8592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shd w:val="clear" w:color="auto" w:fill="auto"/>
          </w:tcPr>
          <w:p w14:paraId="00C857C6" w14:textId="77777777" w:rsidR="00E90656" w:rsidRDefault="00E90656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Nee</w:t>
            </w:r>
          </w:p>
          <w:p w14:paraId="20DBFB62" w14:textId="77777777" w:rsidR="00E90656" w:rsidRPr="0026547C" w:rsidRDefault="00000000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988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65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D2A6E" w:rsidRPr="0026547C" w14:paraId="59D2F33C" w14:textId="77777777" w:rsidTr="00773894">
        <w:tc>
          <w:tcPr>
            <w:tcW w:w="4536" w:type="dxa"/>
            <w:gridSpan w:val="2"/>
            <w:shd w:val="clear" w:color="auto" w:fill="F2F2F2" w:themeFill="background1" w:themeFillShade="F2"/>
          </w:tcPr>
          <w:p w14:paraId="614FBD9F" w14:textId="12BFD584" w:rsidR="002D2A6E" w:rsidRDefault="002D2A6E" w:rsidP="00B23FC5">
            <w:pPr>
              <w:rPr>
                <w:rFonts w:cs="Arial"/>
              </w:rPr>
            </w:pPr>
            <w:r>
              <w:rPr>
                <w:rFonts w:cs="Arial"/>
              </w:rPr>
              <w:t xml:space="preserve">Toelichting </w:t>
            </w:r>
            <w:r w:rsidR="00017C80">
              <w:rPr>
                <w:rFonts w:cs="Arial"/>
              </w:rPr>
              <w:t>op saneringsaanpak</w:t>
            </w:r>
            <w:r>
              <w:rPr>
                <w:rFonts w:cs="Arial"/>
              </w:rPr>
              <w:t>(optioneel)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5D57AC0" w14:textId="77777777" w:rsidR="002D2A6E" w:rsidRDefault="002D2A6E" w:rsidP="00B23FC5">
            <w:pPr>
              <w:jc w:val="center"/>
              <w:rPr>
                <w:rFonts w:cs="Arial"/>
              </w:rPr>
            </w:pPr>
          </w:p>
        </w:tc>
      </w:tr>
    </w:tbl>
    <w:p w14:paraId="06499435" w14:textId="21058694" w:rsidR="00B55C93" w:rsidRDefault="00B55C93" w:rsidP="00FA158D"/>
    <w:p w14:paraId="6C089A1B" w14:textId="77777777" w:rsidR="00B55C93" w:rsidRDefault="00B55C93">
      <w:pPr>
        <w:spacing w:after="160" w:line="259" w:lineRule="auto"/>
      </w:pPr>
      <w:r>
        <w:br w:type="page"/>
      </w:r>
    </w:p>
    <w:p w14:paraId="0CF4A909" w14:textId="77777777" w:rsidR="00E90656" w:rsidRDefault="00E90656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1668"/>
        <w:gridCol w:w="783"/>
        <w:gridCol w:w="918"/>
        <w:gridCol w:w="1386"/>
        <w:gridCol w:w="315"/>
        <w:gridCol w:w="1843"/>
      </w:tblGrid>
      <w:tr w:rsidR="008C1E51" w:rsidRPr="005E51BE" w14:paraId="4CBBD4DF" w14:textId="77777777" w:rsidTr="00BA1CF5">
        <w:tc>
          <w:tcPr>
            <w:tcW w:w="2301" w:type="dxa"/>
            <w:shd w:val="clear" w:color="auto" w:fill="D9D9D9" w:themeFill="background1" w:themeFillShade="D9"/>
          </w:tcPr>
          <w:p w14:paraId="39EF0472" w14:textId="77777777" w:rsidR="008C1E51" w:rsidRDefault="008C1E51" w:rsidP="009D3D12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</w:p>
        </w:tc>
        <w:tc>
          <w:tcPr>
            <w:tcW w:w="6913" w:type="dxa"/>
            <w:gridSpan w:val="6"/>
            <w:shd w:val="clear" w:color="auto" w:fill="D9D9D9" w:themeFill="background1" w:themeFillShade="D9"/>
          </w:tcPr>
          <w:p w14:paraId="3CF98DA5" w14:textId="5D4BA468" w:rsidR="008C1E51" w:rsidRPr="005E51BE" w:rsidRDefault="008C1E51" w:rsidP="009D3D12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Grondverzet aan- en afvoer</w:t>
            </w:r>
          </w:p>
        </w:tc>
      </w:tr>
      <w:tr w:rsidR="008C1E51" w:rsidRPr="0026547C" w14:paraId="2ADBA42B" w14:textId="77777777" w:rsidTr="00BA1CF5">
        <w:tc>
          <w:tcPr>
            <w:tcW w:w="2301" w:type="dxa"/>
            <w:shd w:val="clear" w:color="auto" w:fill="F2F2F2" w:themeFill="background1" w:themeFillShade="F2"/>
          </w:tcPr>
          <w:p w14:paraId="53D25483" w14:textId="77777777" w:rsidR="008C1E51" w:rsidRDefault="008C1E51" w:rsidP="009D3D12">
            <w:pPr>
              <w:jc w:val="center"/>
              <w:rPr>
                <w:rFonts w:cs="Arial"/>
              </w:rPr>
            </w:pPr>
          </w:p>
        </w:tc>
        <w:tc>
          <w:tcPr>
            <w:tcW w:w="6913" w:type="dxa"/>
            <w:gridSpan w:val="6"/>
            <w:shd w:val="clear" w:color="auto" w:fill="F2F2F2" w:themeFill="background1" w:themeFillShade="F2"/>
          </w:tcPr>
          <w:p w14:paraId="2FCB71DB" w14:textId="218A5B03" w:rsidR="008C1E51" w:rsidRPr="00461389" w:rsidRDefault="008C1E51" w:rsidP="00BA1CF5">
            <w:pPr>
              <w:rPr>
                <w:rFonts w:cs="Arial"/>
              </w:rPr>
            </w:pPr>
            <w:r>
              <w:rPr>
                <w:rFonts w:cs="Arial"/>
              </w:rPr>
              <w:t>De hoeveelheden grond die worden verzet bedragen per soort (in 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>):</w:t>
            </w:r>
          </w:p>
        </w:tc>
      </w:tr>
      <w:tr w:rsidR="007677D7" w:rsidRPr="0026547C" w14:paraId="45AFC270" w14:textId="77777777" w:rsidTr="007677D7">
        <w:tc>
          <w:tcPr>
            <w:tcW w:w="2301" w:type="dxa"/>
            <w:shd w:val="clear" w:color="auto" w:fill="F2F2F2" w:themeFill="background1" w:themeFillShade="F2"/>
          </w:tcPr>
          <w:p w14:paraId="668CD253" w14:textId="77777777" w:rsidR="008C1E51" w:rsidRPr="0029479F" w:rsidRDefault="008C1E51" w:rsidP="009D3D12">
            <w:pPr>
              <w:rPr>
                <w:rFonts w:cs="Arial"/>
              </w:rPr>
            </w:pPr>
            <w:r>
              <w:rPr>
                <w:rFonts w:cs="Arial"/>
              </w:rPr>
              <w:t>Kwaliteitsklasse</w:t>
            </w:r>
          </w:p>
        </w:tc>
        <w:tc>
          <w:tcPr>
            <w:tcW w:w="1668" w:type="dxa"/>
            <w:shd w:val="clear" w:color="auto" w:fill="F2F2F2" w:themeFill="background1" w:themeFillShade="F2"/>
          </w:tcPr>
          <w:p w14:paraId="436DA5F9" w14:textId="1FB6E770" w:rsidR="008C1E51" w:rsidRPr="0029479F" w:rsidRDefault="008C1E51" w:rsidP="009D3D12">
            <w:pPr>
              <w:rPr>
                <w:rFonts w:cs="Arial"/>
              </w:rPr>
            </w:pPr>
            <w:r>
              <w:rPr>
                <w:rFonts w:cs="Arial"/>
              </w:rPr>
              <w:t>Afvoeren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0B347D92" w14:textId="28AA3F98" w:rsidR="008C1E51" w:rsidRDefault="008C1E51" w:rsidP="009D3D12">
            <w:pPr>
              <w:rPr>
                <w:rFonts w:cs="Arial"/>
              </w:rPr>
            </w:pPr>
            <w:r>
              <w:rPr>
                <w:rFonts w:cs="Arial"/>
              </w:rPr>
              <w:t>Hergebruik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608529E8" w14:textId="4700F7F0" w:rsidR="008C1E51" w:rsidRPr="0029479F" w:rsidRDefault="008C1E51" w:rsidP="009D3D12">
            <w:pPr>
              <w:rPr>
                <w:rFonts w:cs="Arial"/>
              </w:rPr>
            </w:pPr>
            <w:r>
              <w:rPr>
                <w:rFonts w:cs="Arial"/>
              </w:rPr>
              <w:t>Aanvoeren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703BE7E" w14:textId="69CED488" w:rsidR="008C1E51" w:rsidRPr="0029479F" w:rsidRDefault="008C1E51" w:rsidP="009D3D12">
            <w:pPr>
              <w:rPr>
                <w:rFonts w:cs="Arial"/>
              </w:rPr>
            </w:pPr>
            <w:r>
              <w:rPr>
                <w:rFonts w:cs="Arial"/>
              </w:rPr>
              <w:t>Totaal ontgraven</w:t>
            </w:r>
          </w:p>
        </w:tc>
      </w:tr>
      <w:tr w:rsidR="008C1E51" w:rsidRPr="0026547C" w14:paraId="08CED7A0" w14:textId="77777777" w:rsidTr="00BA1CF5">
        <w:tc>
          <w:tcPr>
            <w:tcW w:w="2301" w:type="dxa"/>
            <w:shd w:val="clear" w:color="auto" w:fill="auto"/>
          </w:tcPr>
          <w:p w14:paraId="31616D35" w14:textId="77777777" w:rsidR="008C1E51" w:rsidRDefault="008C1E51" w:rsidP="009D3D12">
            <w:pPr>
              <w:rPr>
                <w:rFonts w:cs="Arial"/>
              </w:rPr>
            </w:pPr>
            <w:r>
              <w:rPr>
                <w:rFonts w:cs="Arial"/>
              </w:rPr>
              <w:t>&gt; I-waarde</w:t>
            </w:r>
          </w:p>
        </w:tc>
        <w:tc>
          <w:tcPr>
            <w:tcW w:w="1668" w:type="dxa"/>
            <w:shd w:val="clear" w:color="auto" w:fill="auto"/>
          </w:tcPr>
          <w:p w14:paraId="01A75A35" w14:textId="77777777" w:rsidR="008C1E51" w:rsidRDefault="008C1E51" w:rsidP="00BA1CF5">
            <w:pPr>
              <w:tabs>
                <w:tab w:val="decimal" w:pos="1274"/>
              </w:tabs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669AD478" w14:textId="77777777" w:rsidR="008C1E51" w:rsidRDefault="008C1E51" w:rsidP="00017C80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C3C4F77" w14:textId="77C1F32C" w:rsidR="008C1E51" w:rsidRDefault="008C1E51" w:rsidP="00BA1CF5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EC0E2F0" w14:textId="3902897E" w:rsidR="008C1E51" w:rsidRDefault="008C1E51" w:rsidP="00BA1CF5">
            <w:pPr>
              <w:tabs>
                <w:tab w:val="decimal" w:pos="1455"/>
              </w:tabs>
              <w:rPr>
                <w:rFonts w:cs="Arial"/>
              </w:rPr>
            </w:pPr>
          </w:p>
        </w:tc>
      </w:tr>
      <w:tr w:rsidR="008C1E51" w:rsidRPr="0026547C" w14:paraId="43437604" w14:textId="77777777" w:rsidTr="00BA1CF5">
        <w:tc>
          <w:tcPr>
            <w:tcW w:w="2301" w:type="dxa"/>
            <w:shd w:val="clear" w:color="auto" w:fill="auto"/>
          </w:tcPr>
          <w:p w14:paraId="605D60A3" w14:textId="77777777" w:rsidR="008C1E51" w:rsidRDefault="008C1E51" w:rsidP="009D3D12">
            <w:pPr>
              <w:rPr>
                <w:rFonts w:cs="Arial"/>
              </w:rPr>
            </w:pPr>
            <w:r>
              <w:rPr>
                <w:rFonts w:cs="Arial"/>
              </w:rPr>
              <w:t>Industrie</w:t>
            </w:r>
          </w:p>
        </w:tc>
        <w:tc>
          <w:tcPr>
            <w:tcW w:w="1668" w:type="dxa"/>
            <w:shd w:val="clear" w:color="auto" w:fill="auto"/>
          </w:tcPr>
          <w:p w14:paraId="79514985" w14:textId="77777777" w:rsidR="008C1E51" w:rsidRDefault="008C1E51" w:rsidP="00BA1CF5">
            <w:pPr>
              <w:tabs>
                <w:tab w:val="decimal" w:pos="1274"/>
              </w:tabs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17AF1333" w14:textId="77777777" w:rsidR="008C1E51" w:rsidRDefault="008C1E51" w:rsidP="00017C80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E7E5A45" w14:textId="5CD5F89A" w:rsidR="008C1E51" w:rsidRDefault="008C1E51" w:rsidP="00BA1CF5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697832D8" w14:textId="7CC9AF77" w:rsidR="008C1E51" w:rsidRDefault="008C1E51" w:rsidP="00BA1CF5">
            <w:pPr>
              <w:tabs>
                <w:tab w:val="decimal" w:pos="1455"/>
              </w:tabs>
              <w:rPr>
                <w:rFonts w:cs="Arial"/>
              </w:rPr>
            </w:pPr>
          </w:p>
        </w:tc>
      </w:tr>
      <w:tr w:rsidR="008C1E51" w:rsidRPr="0026547C" w14:paraId="60B0B889" w14:textId="77777777" w:rsidTr="00BA1CF5">
        <w:tc>
          <w:tcPr>
            <w:tcW w:w="2301" w:type="dxa"/>
            <w:shd w:val="clear" w:color="auto" w:fill="auto"/>
          </w:tcPr>
          <w:p w14:paraId="2361E4F1" w14:textId="77777777" w:rsidR="008C1E51" w:rsidRDefault="008C1E51" w:rsidP="009D3D12">
            <w:pPr>
              <w:rPr>
                <w:rFonts w:cs="Arial"/>
              </w:rPr>
            </w:pPr>
            <w:r>
              <w:rPr>
                <w:rFonts w:cs="Arial"/>
              </w:rPr>
              <w:t>Wonen</w:t>
            </w:r>
          </w:p>
        </w:tc>
        <w:tc>
          <w:tcPr>
            <w:tcW w:w="1668" w:type="dxa"/>
            <w:shd w:val="clear" w:color="auto" w:fill="auto"/>
          </w:tcPr>
          <w:p w14:paraId="7D98A433" w14:textId="77777777" w:rsidR="008C1E51" w:rsidRDefault="008C1E51" w:rsidP="00BA1CF5">
            <w:pPr>
              <w:tabs>
                <w:tab w:val="decimal" w:pos="1274"/>
              </w:tabs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7EB8871E" w14:textId="77777777" w:rsidR="008C1E51" w:rsidRDefault="008C1E51" w:rsidP="00017C80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3E030A3" w14:textId="32804A8B" w:rsidR="008C1E51" w:rsidRDefault="008C1E51" w:rsidP="00BA1CF5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4F829C3D" w14:textId="35FF6F69" w:rsidR="008C1E51" w:rsidRDefault="008C1E51" w:rsidP="00BA1CF5">
            <w:pPr>
              <w:tabs>
                <w:tab w:val="decimal" w:pos="1455"/>
              </w:tabs>
              <w:rPr>
                <w:rFonts w:cs="Arial"/>
              </w:rPr>
            </w:pPr>
          </w:p>
        </w:tc>
      </w:tr>
      <w:tr w:rsidR="008C1E51" w:rsidRPr="0026547C" w14:paraId="758674BE" w14:textId="77777777" w:rsidTr="00BA1CF5">
        <w:tc>
          <w:tcPr>
            <w:tcW w:w="2301" w:type="dxa"/>
            <w:shd w:val="clear" w:color="auto" w:fill="auto"/>
          </w:tcPr>
          <w:p w14:paraId="4FCE0BCA" w14:textId="77777777" w:rsidR="008C1E51" w:rsidRDefault="008C1E51" w:rsidP="009D3D12">
            <w:pPr>
              <w:rPr>
                <w:rFonts w:cs="Arial"/>
              </w:rPr>
            </w:pPr>
            <w:r>
              <w:rPr>
                <w:rFonts w:cs="Arial"/>
              </w:rPr>
              <w:t>&lt;AW2000</w:t>
            </w:r>
          </w:p>
        </w:tc>
        <w:tc>
          <w:tcPr>
            <w:tcW w:w="1668" w:type="dxa"/>
            <w:shd w:val="clear" w:color="auto" w:fill="auto"/>
          </w:tcPr>
          <w:p w14:paraId="2EA72ABC" w14:textId="77777777" w:rsidR="008C1E51" w:rsidRDefault="008C1E51" w:rsidP="00BA1CF5">
            <w:pPr>
              <w:tabs>
                <w:tab w:val="decimal" w:pos="1274"/>
              </w:tabs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79A27DEB" w14:textId="77777777" w:rsidR="008C1E51" w:rsidRDefault="008C1E51" w:rsidP="00017C80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E1F4CC8" w14:textId="082474D3" w:rsidR="008C1E51" w:rsidRDefault="008C1E51" w:rsidP="00BA1CF5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6ADB2E27" w14:textId="5DCE5635" w:rsidR="008C1E51" w:rsidRDefault="008C1E51" w:rsidP="00BA1CF5">
            <w:pPr>
              <w:tabs>
                <w:tab w:val="decimal" w:pos="1455"/>
              </w:tabs>
              <w:rPr>
                <w:rFonts w:cs="Arial"/>
              </w:rPr>
            </w:pPr>
          </w:p>
        </w:tc>
      </w:tr>
      <w:tr w:rsidR="008C1E51" w:rsidRPr="0026547C" w14:paraId="305D4C86" w14:textId="77777777" w:rsidTr="00BA1CF5">
        <w:tc>
          <w:tcPr>
            <w:tcW w:w="2301" w:type="dxa"/>
            <w:shd w:val="clear" w:color="auto" w:fill="auto"/>
          </w:tcPr>
          <w:p w14:paraId="354CB034" w14:textId="77777777" w:rsidR="008C1E51" w:rsidRDefault="008C1E51" w:rsidP="009D3D12">
            <w:pPr>
              <w:rPr>
                <w:rFonts w:cs="Arial"/>
              </w:rPr>
            </w:pPr>
            <w:r>
              <w:rPr>
                <w:rFonts w:cs="Arial"/>
              </w:rPr>
              <w:t>&lt;Lokale Maximale Waarden</w:t>
            </w:r>
          </w:p>
        </w:tc>
        <w:tc>
          <w:tcPr>
            <w:tcW w:w="1668" w:type="dxa"/>
            <w:shd w:val="clear" w:color="auto" w:fill="auto"/>
          </w:tcPr>
          <w:p w14:paraId="5A1097A7" w14:textId="77777777" w:rsidR="008C1E51" w:rsidRDefault="008C1E51" w:rsidP="00BA1CF5">
            <w:pPr>
              <w:tabs>
                <w:tab w:val="decimal" w:pos="1274"/>
              </w:tabs>
              <w:rPr>
                <w:rFonts w:cs="Arial"/>
              </w:rPr>
            </w:pPr>
          </w:p>
        </w:tc>
        <w:tc>
          <w:tcPr>
            <w:tcW w:w="1701" w:type="dxa"/>
            <w:gridSpan w:val="2"/>
          </w:tcPr>
          <w:p w14:paraId="5BD3AE90" w14:textId="77777777" w:rsidR="008C1E51" w:rsidRDefault="008C1E51" w:rsidP="00017C80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996B690" w14:textId="69C59435" w:rsidR="008C1E51" w:rsidRDefault="008C1E51" w:rsidP="00BA1CF5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3089C528" w14:textId="1E22BA2A" w:rsidR="008C1E51" w:rsidRDefault="008C1E51" w:rsidP="00BA1CF5">
            <w:pPr>
              <w:tabs>
                <w:tab w:val="decimal" w:pos="1455"/>
              </w:tabs>
              <w:rPr>
                <w:rFonts w:cs="Arial"/>
              </w:rPr>
            </w:pPr>
          </w:p>
        </w:tc>
      </w:tr>
      <w:tr w:rsidR="008C1E51" w:rsidRPr="0026547C" w14:paraId="5273E2D7" w14:textId="77777777" w:rsidTr="00BA1CF5">
        <w:tc>
          <w:tcPr>
            <w:tcW w:w="2301" w:type="dxa"/>
            <w:shd w:val="clear" w:color="auto" w:fill="F2F2F2" w:themeFill="background1" w:themeFillShade="F2"/>
          </w:tcPr>
          <w:p w14:paraId="460258CC" w14:textId="77777777" w:rsidR="008C1E51" w:rsidRDefault="008C1E51" w:rsidP="009D3D12">
            <w:pPr>
              <w:jc w:val="center"/>
              <w:rPr>
                <w:rFonts w:cs="Arial"/>
              </w:rPr>
            </w:pPr>
          </w:p>
        </w:tc>
        <w:tc>
          <w:tcPr>
            <w:tcW w:w="6913" w:type="dxa"/>
            <w:gridSpan w:val="6"/>
            <w:shd w:val="clear" w:color="auto" w:fill="F2F2F2" w:themeFill="background1" w:themeFillShade="F2"/>
          </w:tcPr>
          <w:p w14:paraId="69C8ABCE" w14:textId="62DCA712" w:rsidR="008C1E51" w:rsidRPr="0026547C" w:rsidRDefault="008C1E51" w:rsidP="00BA1CF5">
            <w:pPr>
              <w:rPr>
                <w:rFonts w:cs="Arial"/>
              </w:rPr>
            </w:pPr>
            <w:r>
              <w:rPr>
                <w:rFonts w:cs="Arial"/>
              </w:rPr>
              <w:t>De bestemming van de af te voeren grond is (indien van toepassing)</w:t>
            </w:r>
          </w:p>
        </w:tc>
      </w:tr>
      <w:tr w:rsidR="007677D7" w:rsidRPr="0026547C" w14:paraId="06B065F5" w14:textId="77777777" w:rsidTr="00BA1CF5">
        <w:tc>
          <w:tcPr>
            <w:tcW w:w="2301" w:type="dxa"/>
            <w:shd w:val="clear" w:color="auto" w:fill="F2F2F2" w:themeFill="background1" w:themeFillShade="F2"/>
          </w:tcPr>
          <w:p w14:paraId="4A1D8389" w14:textId="102FD81F" w:rsidR="007677D7" w:rsidRDefault="007677D7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Bestemming</w:t>
            </w:r>
          </w:p>
        </w:tc>
        <w:tc>
          <w:tcPr>
            <w:tcW w:w="2451" w:type="dxa"/>
            <w:gridSpan w:val="2"/>
            <w:shd w:val="clear" w:color="auto" w:fill="F2F2F2" w:themeFill="background1" w:themeFillShade="F2"/>
          </w:tcPr>
          <w:p w14:paraId="694BFEAD" w14:textId="6C70F951" w:rsidR="007677D7" w:rsidRDefault="007677D7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Naam ontvanger/type bestemming</w:t>
            </w:r>
          </w:p>
        </w:tc>
        <w:tc>
          <w:tcPr>
            <w:tcW w:w="2304" w:type="dxa"/>
            <w:gridSpan w:val="2"/>
            <w:shd w:val="clear" w:color="auto" w:fill="F2F2F2" w:themeFill="background1" w:themeFillShade="F2"/>
          </w:tcPr>
          <w:p w14:paraId="23761FDF" w14:textId="63155C3B" w:rsidR="007677D7" w:rsidRPr="009C3FD5" w:rsidRDefault="007677D7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Hoeveelheid (m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>)</w:t>
            </w:r>
          </w:p>
        </w:tc>
        <w:tc>
          <w:tcPr>
            <w:tcW w:w="2158" w:type="dxa"/>
            <w:gridSpan w:val="2"/>
            <w:shd w:val="clear" w:color="auto" w:fill="F2F2F2" w:themeFill="background1" w:themeFillShade="F2"/>
          </w:tcPr>
          <w:p w14:paraId="05ED966C" w14:textId="36575843" w:rsidR="007677D7" w:rsidRDefault="007677D7" w:rsidP="009C3F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Hoeveelheid (ton </w:t>
            </w:r>
            <w:proofErr w:type="spellStart"/>
            <w:r>
              <w:rPr>
                <w:rFonts w:cs="Arial"/>
              </w:rPr>
              <w:t>d.s</w:t>
            </w:r>
            <w:proofErr w:type="spellEnd"/>
            <w:r>
              <w:rPr>
                <w:rFonts w:cs="Arial"/>
              </w:rPr>
              <w:t>.)</w:t>
            </w:r>
          </w:p>
        </w:tc>
      </w:tr>
      <w:tr w:rsidR="007677D7" w:rsidRPr="0026547C" w14:paraId="170B5A1B" w14:textId="77777777" w:rsidTr="00BA1CF5">
        <w:sdt>
          <w:sdtPr>
            <w:rPr>
              <w:rFonts w:cs="Arial"/>
            </w:rPr>
            <w:id w:val="-1768914503"/>
            <w:placeholder>
              <w:docPart w:val="204AF99610B4436485DCCF4529A5D4D9"/>
            </w:placeholder>
            <w:showingPlcHdr/>
            <w:comboBox>
              <w:listItem w:value="Kies een item."/>
              <w:listItem w:displayText="Stortplaats" w:value="Stortplaats"/>
              <w:listItem w:displayText="Reiniger" w:value="Reiniger"/>
              <w:listItem w:displayText="Toepassing elders" w:value="Toepassing elders"/>
              <w:listItem w:displayText="Nader te bepalen" w:value="Nader te bepalen"/>
            </w:comboBox>
          </w:sdtPr>
          <w:sdtContent>
            <w:tc>
              <w:tcPr>
                <w:tcW w:w="2301" w:type="dxa"/>
                <w:shd w:val="clear" w:color="auto" w:fill="auto"/>
              </w:tcPr>
              <w:p w14:paraId="10AA4D6E" w14:textId="01B7D58C" w:rsidR="007677D7" w:rsidRDefault="007677D7" w:rsidP="009D3D12">
                <w:pPr>
                  <w:jc w:val="center"/>
                  <w:rPr>
                    <w:rFonts w:cs="Arial"/>
                  </w:rPr>
                </w:pPr>
                <w:r w:rsidRPr="00586E3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2451" w:type="dxa"/>
            <w:gridSpan w:val="2"/>
            <w:shd w:val="clear" w:color="auto" w:fill="auto"/>
          </w:tcPr>
          <w:p w14:paraId="70693BC4" w14:textId="77777777" w:rsidR="007677D7" w:rsidRDefault="007677D7" w:rsidP="00BA1CF5">
            <w:pPr>
              <w:rPr>
                <w:rFonts w:cs="Arial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14:paraId="1026C0FF" w14:textId="5F62D2ED" w:rsidR="007677D7" w:rsidRDefault="007677D7" w:rsidP="00BA1CF5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2158" w:type="dxa"/>
            <w:gridSpan w:val="2"/>
            <w:shd w:val="clear" w:color="auto" w:fill="auto"/>
          </w:tcPr>
          <w:p w14:paraId="39C6B49A" w14:textId="77777777" w:rsidR="007677D7" w:rsidRDefault="007677D7" w:rsidP="00BA1CF5">
            <w:pPr>
              <w:tabs>
                <w:tab w:val="decimal" w:pos="1627"/>
              </w:tabs>
              <w:rPr>
                <w:rFonts w:cs="Arial"/>
              </w:rPr>
            </w:pPr>
          </w:p>
        </w:tc>
      </w:tr>
      <w:tr w:rsidR="007677D7" w:rsidRPr="0026547C" w14:paraId="4C58B8E4" w14:textId="77777777" w:rsidTr="00BA1CF5">
        <w:sdt>
          <w:sdtPr>
            <w:rPr>
              <w:rFonts w:cs="Arial"/>
            </w:rPr>
            <w:id w:val="1603765220"/>
            <w:placeholder>
              <w:docPart w:val="C3A1FBB5FBE147FFAFF08D0665F3D49C"/>
            </w:placeholder>
            <w:showingPlcHdr/>
            <w:comboBox>
              <w:listItem w:value="Kies een item."/>
              <w:listItem w:displayText="Stortplaats" w:value="Stortplaats"/>
              <w:listItem w:displayText="Reiniger" w:value="Reiniger"/>
              <w:listItem w:displayText="Toepassing elders" w:value="Toepassing elders"/>
              <w:listItem w:displayText="Nader te bepalen" w:value="Nader te bepalen"/>
            </w:comboBox>
          </w:sdtPr>
          <w:sdtContent>
            <w:tc>
              <w:tcPr>
                <w:tcW w:w="2301" w:type="dxa"/>
                <w:shd w:val="clear" w:color="auto" w:fill="auto"/>
              </w:tcPr>
              <w:p w14:paraId="0F95D5A9" w14:textId="0D84AB17" w:rsidR="007677D7" w:rsidRDefault="007677D7" w:rsidP="009D3D12">
                <w:pPr>
                  <w:jc w:val="center"/>
                  <w:rPr>
                    <w:rFonts w:cs="Arial"/>
                  </w:rPr>
                </w:pPr>
                <w:r w:rsidRPr="00586E3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2451" w:type="dxa"/>
            <w:gridSpan w:val="2"/>
            <w:shd w:val="clear" w:color="auto" w:fill="auto"/>
          </w:tcPr>
          <w:p w14:paraId="02327643" w14:textId="77777777" w:rsidR="007677D7" w:rsidRDefault="007677D7" w:rsidP="00BA1CF5">
            <w:pPr>
              <w:rPr>
                <w:rFonts w:cs="Arial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14:paraId="64EF8EDA" w14:textId="352B0614" w:rsidR="007677D7" w:rsidRDefault="007677D7" w:rsidP="00BA1CF5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2158" w:type="dxa"/>
            <w:gridSpan w:val="2"/>
            <w:shd w:val="clear" w:color="auto" w:fill="auto"/>
          </w:tcPr>
          <w:p w14:paraId="554828F9" w14:textId="77777777" w:rsidR="007677D7" w:rsidRDefault="007677D7" w:rsidP="00BA1CF5">
            <w:pPr>
              <w:tabs>
                <w:tab w:val="decimal" w:pos="1627"/>
              </w:tabs>
              <w:rPr>
                <w:rFonts w:cs="Arial"/>
              </w:rPr>
            </w:pPr>
          </w:p>
        </w:tc>
      </w:tr>
      <w:tr w:rsidR="007677D7" w:rsidRPr="0026547C" w14:paraId="761D3A8E" w14:textId="77777777" w:rsidTr="00BA1CF5">
        <w:sdt>
          <w:sdtPr>
            <w:rPr>
              <w:rFonts w:cs="Arial"/>
            </w:rPr>
            <w:id w:val="229502668"/>
            <w:placeholder>
              <w:docPart w:val="C5342CFB0B93440CBE58297680B0AD8D"/>
            </w:placeholder>
            <w:showingPlcHdr/>
            <w:comboBox>
              <w:listItem w:value="Kies een item."/>
              <w:listItem w:displayText="Stortplaats" w:value="Stortplaats"/>
              <w:listItem w:displayText="Reiniger" w:value="Reiniger"/>
              <w:listItem w:displayText="Toepassing elders" w:value="Toepassing elders"/>
              <w:listItem w:displayText="Nader te bepalen" w:value="Nader te bepalen"/>
            </w:comboBox>
          </w:sdtPr>
          <w:sdtContent>
            <w:tc>
              <w:tcPr>
                <w:tcW w:w="2301" w:type="dxa"/>
                <w:shd w:val="clear" w:color="auto" w:fill="auto"/>
              </w:tcPr>
              <w:p w14:paraId="60A4B085" w14:textId="39D5325D" w:rsidR="007677D7" w:rsidRDefault="007677D7" w:rsidP="009D3D12">
                <w:pPr>
                  <w:jc w:val="center"/>
                  <w:rPr>
                    <w:rFonts w:cs="Arial"/>
                  </w:rPr>
                </w:pPr>
                <w:r w:rsidRPr="00586E35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  <w:tc>
          <w:tcPr>
            <w:tcW w:w="2451" w:type="dxa"/>
            <w:gridSpan w:val="2"/>
            <w:shd w:val="clear" w:color="auto" w:fill="auto"/>
          </w:tcPr>
          <w:p w14:paraId="2914D800" w14:textId="77777777" w:rsidR="007677D7" w:rsidRDefault="007677D7" w:rsidP="00BA1CF5">
            <w:pPr>
              <w:rPr>
                <w:rFonts w:cs="Arial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14:paraId="1FAF513E" w14:textId="4604EB11" w:rsidR="007677D7" w:rsidRDefault="007677D7" w:rsidP="00BA1CF5">
            <w:pPr>
              <w:tabs>
                <w:tab w:val="decimal" w:pos="1380"/>
              </w:tabs>
              <w:rPr>
                <w:rFonts w:cs="Arial"/>
              </w:rPr>
            </w:pPr>
          </w:p>
        </w:tc>
        <w:tc>
          <w:tcPr>
            <w:tcW w:w="2158" w:type="dxa"/>
            <w:gridSpan w:val="2"/>
            <w:shd w:val="clear" w:color="auto" w:fill="auto"/>
          </w:tcPr>
          <w:p w14:paraId="23CC77D0" w14:textId="77777777" w:rsidR="007677D7" w:rsidRDefault="007677D7" w:rsidP="00BA1CF5">
            <w:pPr>
              <w:tabs>
                <w:tab w:val="decimal" w:pos="1627"/>
              </w:tabs>
              <w:rPr>
                <w:rFonts w:cs="Arial"/>
              </w:rPr>
            </w:pPr>
          </w:p>
        </w:tc>
      </w:tr>
      <w:tr w:rsidR="007677D7" w:rsidRPr="0026547C" w14:paraId="4F555290" w14:textId="77777777" w:rsidTr="00BA1CF5">
        <w:tc>
          <w:tcPr>
            <w:tcW w:w="4752" w:type="dxa"/>
            <w:gridSpan w:val="3"/>
            <w:shd w:val="clear" w:color="auto" w:fill="F2F2F2" w:themeFill="background1" w:themeFillShade="F2"/>
          </w:tcPr>
          <w:p w14:paraId="38854C67" w14:textId="45958313" w:rsidR="007677D7" w:rsidRDefault="007677D7" w:rsidP="00BA1CF5">
            <w:pPr>
              <w:rPr>
                <w:rFonts w:cs="Arial"/>
              </w:rPr>
            </w:pPr>
            <w:r>
              <w:rPr>
                <w:rFonts w:cs="Arial"/>
              </w:rPr>
              <w:t>Toelichting op de grondbalans(optioneel)</w:t>
            </w:r>
          </w:p>
        </w:tc>
        <w:tc>
          <w:tcPr>
            <w:tcW w:w="4462" w:type="dxa"/>
            <w:gridSpan w:val="4"/>
            <w:shd w:val="clear" w:color="auto" w:fill="auto"/>
          </w:tcPr>
          <w:p w14:paraId="3A1B95F9" w14:textId="29EE3313" w:rsidR="007677D7" w:rsidRDefault="007677D7" w:rsidP="00BA1CF5">
            <w:pPr>
              <w:rPr>
                <w:rFonts w:cs="Arial"/>
              </w:rPr>
            </w:pPr>
          </w:p>
        </w:tc>
      </w:tr>
    </w:tbl>
    <w:p w14:paraId="19950952" w14:textId="77777777" w:rsidR="00972F80" w:rsidRDefault="00972F80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851"/>
        <w:gridCol w:w="71"/>
        <w:gridCol w:w="921"/>
        <w:gridCol w:w="1134"/>
        <w:gridCol w:w="709"/>
        <w:gridCol w:w="1843"/>
      </w:tblGrid>
      <w:tr w:rsidR="005B0674" w:rsidRPr="005E51BE" w14:paraId="080523D4" w14:textId="77777777" w:rsidTr="009D3D12">
        <w:tc>
          <w:tcPr>
            <w:tcW w:w="9214" w:type="dxa"/>
            <w:gridSpan w:val="8"/>
            <w:shd w:val="clear" w:color="auto" w:fill="D9D9D9" w:themeFill="background1" w:themeFillShade="D9"/>
          </w:tcPr>
          <w:p w14:paraId="267595EB" w14:textId="149D32A9" w:rsidR="005B0674" w:rsidRPr="005E51BE" w:rsidRDefault="005B0674" w:rsidP="009D3D12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Onttrekking/lozing afvalwater</w:t>
            </w:r>
            <w:r w:rsidR="00703768">
              <w:rPr>
                <w:rFonts w:asciiTheme="minorHAnsi" w:hAnsiTheme="minorHAnsi"/>
                <w:b/>
                <w:bCs/>
                <w:sz w:val="24"/>
              </w:rPr>
              <w:t xml:space="preserve"> (</w:t>
            </w:r>
            <w:r w:rsidR="0094105B">
              <w:rPr>
                <w:rFonts w:asciiTheme="minorHAnsi" w:hAnsiTheme="minorHAnsi"/>
                <w:b/>
                <w:bCs/>
                <w:sz w:val="24"/>
              </w:rPr>
              <w:t>let op! Lozen dient apart gemeld te worden in DSO)</w:t>
            </w:r>
          </w:p>
        </w:tc>
      </w:tr>
      <w:tr w:rsidR="005B0674" w:rsidRPr="0026547C" w14:paraId="7654AC13" w14:textId="77777777" w:rsidTr="009D3D12">
        <w:tc>
          <w:tcPr>
            <w:tcW w:w="4536" w:type="dxa"/>
            <w:gridSpan w:val="3"/>
            <w:shd w:val="clear" w:color="auto" w:fill="F2F2F2" w:themeFill="background1" w:themeFillShade="F2"/>
          </w:tcPr>
          <w:p w14:paraId="0060AE7F" w14:textId="4C20EF4B" w:rsidR="005B0674" w:rsidRDefault="005B0674" w:rsidP="009D3D12">
            <w:pPr>
              <w:rPr>
                <w:rFonts w:cs="Arial"/>
              </w:rPr>
            </w:pPr>
            <w:r>
              <w:rPr>
                <w:rFonts w:cs="Arial"/>
              </w:rPr>
              <w:t xml:space="preserve">Wordt tijdens de sanering </w:t>
            </w:r>
            <w:r w:rsidR="00C3658A">
              <w:rPr>
                <w:rFonts w:cs="Arial"/>
              </w:rPr>
              <w:t>grondwater onttrokken?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1812DF7C" w14:textId="77777777" w:rsidR="005B0674" w:rsidRDefault="005B0674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  <w:p w14:paraId="27144502" w14:textId="77777777" w:rsidR="005B0674" w:rsidRPr="0026547C" w:rsidRDefault="00000000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37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6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shd w:val="clear" w:color="auto" w:fill="auto"/>
          </w:tcPr>
          <w:p w14:paraId="4FA81EF8" w14:textId="77777777" w:rsidR="005B0674" w:rsidRDefault="005B0674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Nee</w:t>
            </w:r>
          </w:p>
          <w:p w14:paraId="7FB8F9D0" w14:textId="77777777" w:rsidR="005B0674" w:rsidRPr="0026547C" w:rsidRDefault="00000000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797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06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D6C20" w:rsidRPr="0026547C" w14:paraId="69766007" w14:textId="77777777" w:rsidTr="008C5864">
        <w:tc>
          <w:tcPr>
            <w:tcW w:w="9214" w:type="dxa"/>
            <w:gridSpan w:val="8"/>
            <w:shd w:val="clear" w:color="auto" w:fill="F2F2F2" w:themeFill="background1" w:themeFillShade="F2"/>
          </w:tcPr>
          <w:p w14:paraId="06F46940" w14:textId="17220E62" w:rsidR="004D6C20" w:rsidRDefault="004D6C20" w:rsidP="004D6C20">
            <w:pPr>
              <w:rPr>
                <w:rFonts w:cs="Arial"/>
              </w:rPr>
            </w:pPr>
            <w:r>
              <w:rPr>
                <w:rFonts w:cs="Arial"/>
              </w:rPr>
              <w:t>Zo ja, waarop wordt dit afvalwater geloosd?</w:t>
            </w:r>
          </w:p>
        </w:tc>
      </w:tr>
      <w:tr w:rsidR="00C913DE" w:rsidRPr="0026547C" w14:paraId="2E0072F7" w14:textId="77777777" w:rsidTr="00B35AE5">
        <w:tc>
          <w:tcPr>
            <w:tcW w:w="1842" w:type="dxa"/>
            <w:shd w:val="clear" w:color="auto" w:fill="auto"/>
          </w:tcPr>
          <w:p w14:paraId="0FE326CB" w14:textId="42C93CEF" w:rsidR="00C913DE" w:rsidRDefault="007F7641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Schoon</w:t>
            </w:r>
            <w:r w:rsidR="0007037A">
              <w:rPr>
                <w:rFonts w:cs="Arial"/>
              </w:rPr>
              <w:t>waterriool</w:t>
            </w:r>
          </w:p>
          <w:p w14:paraId="5DE93D48" w14:textId="77777777" w:rsidR="00DA0491" w:rsidRDefault="00DA0491" w:rsidP="009D3D12">
            <w:pPr>
              <w:jc w:val="center"/>
              <w:rPr>
                <w:rFonts w:cs="Arial"/>
              </w:rPr>
            </w:pPr>
          </w:p>
          <w:p w14:paraId="4D053CBA" w14:textId="32F38A15" w:rsidR="00E42192" w:rsidRDefault="00000000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582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14:paraId="14CD7FAA" w14:textId="77777777" w:rsidR="00C913DE" w:rsidRDefault="0007037A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Vuilwaterriool</w:t>
            </w:r>
          </w:p>
          <w:p w14:paraId="48928697" w14:textId="77777777" w:rsidR="00DA0491" w:rsidRDefault="00DA0491" w:rsidP="009D3D12">
            <w:pPr>
              <w:jc w:val="center"/>
              <w:rPr>
                <w:rFonts w:cs="Arial"/>
              </w:rPr>
            </w:pPr>
          </w:p>
          <w:p w14:paraId="5CF78DA6" w14:textId="0380E5EE" w:rsidR="00E42192" w:rsidRDefault="00000000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3123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3"/>
            <w:shd w:val="clear" w:color="auto" w:fill="auto"/>
          </w:tcPr>
          <w:p w14:paraId="6B853980" w14:textId="0865AD5B" w:rsidR="00C913DE" w:rsidRDefault="0007037A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Oppervlaktewater</w:t>
            </w:r>
            <w:r w:rsidR="00DD7AE7">
              <w:rPr>
                <w:rFonts w:cs="Arial"/>
              </w:rPr>
              <w:t xml:space="preserve"> (geen </w:t>
            </w:r>
            <w:r w:rsidR="002003DE">
              <w:rPr>
                <w:rFonts w:cs="Arial"/>
              </w:rPr>
              <w:t>R</w:t>
            </w:r>
            <w:r w:rsidR="00DD7AE7">
              <w:rPr>
                <w:rFonts w:cs="Arial"/>
              </w:rPr>
              <w:t>ijkswater)</w:t>
            </w:r>
          </w:p>
          <w:p w14:paraId="20021098" w14:textId="3921BAFF" w:rsidR="00E42192" w:rsidRDefault="00000000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0396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2"/>
            <w:shd w:val="clear" w:color="auto" w:fill="auto"/>
          </w:tcPr>
          <w:p w14:paraId="15E4F602" w14:textId="77777777" w:rsidR="00C913DE" w:rsidRDefault="0007037A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Bodem</w:t>
            </w:r>
          </w:p>
          <w:p w14:paraId="52B182F4" w14:textId="77777777" w:rsidR="00DA0491" w:rsidRDefault="00DA0491" w:rsidP="009D3D12">
            <w:pPr>
              <w:jc w:val="center"/>
              <w:rPr>
                <w:rFonts w:cs="Arial"/>
              </w:rPr>
            </w:pPr>
          </w:p>
          <w:p w14:paraId="0A43514B" w14:textId="6279C840" w:rsidR="00E42192" w:rsidRDefault="00000000" w:rsidP="009D3D1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940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shd w:val="clear" w:color="auto" w:fill="auto"/>
          </w:tcPr>
          <w:p w14:paraId="634E459B" w14:textId="77777777" w:rsidR="00C913DE" w:rsidRDefault="00E42192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7037A">
              <w:rPr>
                <w:rFonts w:cs="Arial"/>
              </w:rPr>
              <w:t>nders</w:t>
            </w:r>
            <w:r>
              <w:rPr>
                <w:rFonts w:cs="Arial"/>
              </w:rPr>
              <w:t>, namelijk:</w:t>
            </w:r>
          </w:p>
          <w:p w14:paraId="6E1D95ED" w14:textId="739A8AFB" w:rsidR="00DA0491" w:rsidRDefault="00DA0491" w:rsidP="009D3D1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…………………….</w:t>
            </w:r>
          </w:p>
          <w:p w14:paraId="2899C3FC" w14:textId="675A7FA5" w:rsidR="00E42192" w:rsidRDefault="00000000" w:rsidP="00E42192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782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21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D31E39" w:rsidRPr="0026547C" w14:paraId="5F6C7C43" w14:textId="77777777" w:rsidTr="00D31E39">
        <w:tc>
          <w:tcPr>
            <w:tcW w:w="4607" w:type="dxa"/>
            <w:gridSpan w:val="4"/>
            <w:shd w:val="clear" w:color="auto" w:fill="F2F2F2" w:themeFill="background1" w:themeFillShade="F2"/>
          </w:tcPr>
          <w:p w14:paraId="47D5001A" w14:textId="7569E4CB" w:rsidR="00D31E39" w:rsidRDefault="00592426" w:rsidP="00D31E39">
            <w:pPr>
              <w:rPr>
                <w:rFonts w:cs="Arial"/>
              </w:rPr>
            </w:pPr>
            <w:r>
              <w:rPr>
                <w:rFonts w:cs="Arial"/>
              </w:rPr>
              <w:t xml:space="preserve">Wat is de reden van </w:t>
            </w:r>
            <w:r w:rsidR="00211D3B">
              <w:rPr>
                <w:rFonts w:cs="Arial"/>
              </w:rPr>
              <w:t>de grondwater</w:t>
            </w:r>
            <w:r>
              <w:rPr>
                <w:rFonts w:cs="Arial"/>
              </w:rPr>
              <w:t>onttrekking?</w:t>
            </w:r>
          </w:p>
        </w:tc>
        <w:sdt>
          <w:sdtPr>
            <w:rPr>
              <w:rFonts w:cs="Arial"/>
            </w:rPr>
            <w:id w:val="1958447402"/>
            <w:placeholder>
              <w:docPart w:val="4B866D6E68B44DFE9CEC2B14C9992C10"/>
            </w:placeholder>
            <w:showingPlcHdr/>
            <w:comboBox>
              <w:listItem w:value="Kies een item."/>
              <w:listItem w:displayText="Ontwatering" w:value="Ontwatering"/>
              <w:listItem w:displayText="Grondwatersanering" w:value="Grondwatersanering"/>
              <w:listItem w:displayText="..." w:value="..."/>
            </w:comboBox>
          </w:sdtPr>
          <w:sdtContent>
            <w:tc>
              <w:tcPr>
                <w:tcW w:w="4607" w:type="dxa"/>
                <w:gridSpan w:val="4"/>
                <w:shd w:val="clear" w:color="auto" w:fill="auto"/>
              </w:tcPr>
              <w:p w14:paraId="4EC7BB62" w14:textId="36D1DE80" w:rsidR="00D31E39" w:rsidRDefault="002F5BAF" w:rsidP="00E55A5F">
                <w:pPr>
                  <w:rPr>
                    <w:rFonts w:cs="Arial"/>
                  </w:rPr>
                </w:pPr>
                <w:r w:rsidRPr="00E907D2">
                  <w:rPr>
                    <w:rStyle w:val="Tekstvantijdelijkeaanduiding"/>
                    <w:rFonts w:eastAsiaTheme="minorHAnsi"/>
                  </w:rPr>
                  <w:t>Kies een item.</w:t>
                </w:r>
              </w:p>
            </w:tc>
          </w:sdtContent>
        </w:sdt>
      </w:tr>
      <w:tr w:rsidR="005B1C04" w:rsidRPr="0026547C" w14:paraId="3CAA8CB7" w14:textId="77777777" w:rsidTr="00D31E39">
        <w:tc>
          <w:tcPr>
            <w:tcW w:w="4607" w:type="dxa"/>
            <w:gridSpan w:val="4"/>
            <w:shd w:val="clear" w:color="auto" w:fill="F2F2F2" w:themeFill="background1" w:themeFillShade="F2"/>
          </w:tcPr>
          <w:p w14:paraId="6D443535" w14:textId="2220EDAC" w:rsidR="005B1C04" w:rsidRDefault="005B1C04" w:rsidP="005B1C04">
            <w:pPr>
              <w:rPr>
                <w:rFonts w:cs="Arial"/>
              </w:rPr>
            </w:pPr>
            <w:r>
              <w:rPr>
                <w:rFonts w:cs="Arial"/>
              </w:rPr>
              <w:t xml:space="preserve">Toelichting </w:t>
            </w:r>
            <w:r w:rsidR="007677D7">
              <w:rPr>
                <w:rFonts w:cs="Arial"/>
              </w:rPr>
              <w:t xml:space="preserve">op de </w:t>
            </w:r>
            <w:proofErr w:type="spellStart"/>
            <w:r w:rsidR="007677D7">
              <w:rPr>
                <w:rFonts w:cs="Arial"/>
              </w:rPr>
              <w:t>grondwaterontrekking</w:t>
            </w:r>
            <w:proofErr w:type="spellEnd"/>
            <w:r w:rsidR="007677D7">
              <w:rPr>
                <w:rFonts w:cs="Arial"/>
              </w:rPr>
              <w:t xml:space="preserve"> en/of lozing </w:t>
            </w:r>
            <w:r>
              <w:rPr>
                <w:rFonts w:cs="Arial"/>
              </w:rPr>
              <w:t>(optioneel)</w:t>
            </w:r>
          </w:p>
        </w:tc>
        <w:tc>
          <w:tcPr>
            <w:tcW w:w="4607" w:type="dxa"/>
            <w:gridSpan w:val="4"/>
            <w:shd w:val="clear" w:color="auto" w:fill="auto"/>
          </w:tcPr>
          <w:p w14:paraId="6CBA2857" w14:textId="77777777" w:rsidR="005B1C04" w:rsidRDefault="005B1C04" w:rsidP="005B1C04">
            <w:pPr>
              <w:rPr>
                <w:rFonts w:cs="Arial"/>
              </w:rPr>
            </w:pPr>
          </w:p>
        </w:tc>
      </w:tr>
    </w:tbl>
    <w:p w14:paraId="010EE6D4" w14:textId="77777777" w:rsidR="005B0674" w:rsidRDefault="005B0674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AE147F" w:rsidRPr="005E51BE" w14:paraId="1837D906" w14:textId="77777777" w:rsidTr="009D3D12">
        <w:tc>
          <w:tcPr>
            <w:tcW w:w="9214" w:type="dxa"/>
            <w:gridSpan w:val="2"/>
            <w:shd w:val="clear" w:color="auto" w:fill="D9D9D9" w:themeFill="background1" w:themeFillShade="D9"/>
          </w:tcPr>
          <w:p w14:paraId="33171971" w14:textId="2C0484C3" w:rsidR="00AE147F" w:rsidRPr="005E51BE" w:rsidRDefault="002A2464" w:rsidP="009D3D12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Instructie bijlagen</w:t>
            </w:r>
            <w:r w:rsidR="00CD100C">
              <w:rPr>
                <w:rFonts w:asciiTheme="minorHAnsi" w:hAnsiTheme="minorHAnsi"/>
                <w:b/>
                <w:bCs/>
                <w:sz w:val="24"/>
              </w:rPr>
              <w:t xml:space="preserve"> (separaat te uploaden in DSO)</w:t>
            </w:r>
          </w:p>
        </w:tc>
      </w:tr>
      <w:tr w:rsidR="00056F32" w:rsidRPr="0026547C" w14:paraId="2F4CBAD9" w14:textId="77777777" w:rsidTr="007462B9">
        <w:tc>
          <w:tcPr>
            <w:tcW w:w="4536" w:type="dxa"/>
            <w:shd w:val="clear" w:color="auto" w:fill="F2F2F2" w:themeFill="background1" w:themeFillShade="F2"/>
          </w:tcPr>
          <w:p w14:paraId="2DDDA174" w14:textId="259DAC57" w:rsidR="00056F32" w:rsidRDefault="00F839FB" w:rsidP="009D3D12">
            <w:pPr>
              <w:rPr>
                <w:rFonts w:cs="Arial"/>
              </w:rPr>
            </w:pPr>
            <w:r>
              <w:rPr>
                <w:rFonts w:cs="Arial"/>
              </w:rPr>
              <w:t>Kaart</w:t>
            </w:r>
            <w:r w:rsidR="000A0E4A">
              <w:rPr>
                <w:rFonts w:cs="Arial"/>
              </w:rPr>
              <w:t>(en)</w:t>
            </w:r>
            <w:r>
              <w:rPr>
                <w:rFonts w:cs="Arial"/>
              </w:rPr>
              <w:t xml:space="preserve"> begrenzing saneringslocatie / ontgravingstekening</w:t>
            </w:r>
            <w:r w:rsidR="000A0E4A">
              <w:rPr>
                <w:rFonts w:cs="Arial"/>
              </w:rPr>
              <w:t>(en)</w:t>
            </w:r>
          </w:p>
        </w:tc>
        <w:tc>
          <w:tcPr>
            <w:tcW w:w="4678" w:type="dxa"/>
            <w:shd w:val="clear" w:color="auto" w:fill="auto"/>
          </w:tcPr>
          <w:p w14:paraId="1ECA7FC9" w14:textId="77777777" w:rsidR="00D70F73" w:rsidRDefault="00D70F73" w:rsidP="00D70F73">
            <w:pPr>
              <w:rPr>
                <w:rFonts w:cs="Arial"/>
              </w:rPr>
            </w:pPr>
            <w:r>
              <w:rPr>
                <w:rFonts w:cs="Arial"/>
              </w:rPr>
              <w:t>Op de tekening opnemen:</w:t>
            </w:r>
          </w:p>
          <w:p w14:paraId="10D39F37" w14:textId="77777777" w:rsidR="00E74358" w:rsidRDefault="00E74358" w:rsidP="00D70F73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Saneringslocatie;</w:t>
            </w:r>
          </w:p>
          <w:p w14:paraId="1E0C3C7D" w14:textId="77777777" w:rsidR="002144FE" w:rsidRDefault="00E74358" w:rsidP="00D70F73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Ontgravingscontour</w:t>
            </w:r>
            <w:r w:rsidR="00D70F73" w:rsidRPr="00FB2B0D">
              <w:rPr>
                <w:rFonts w:asciiTheme="minorHAnsi" w:hAnsiTheme="minorHAnsi" w:cstheme="minorHAnsi"/>
                <w:sz w:val="22"/>
                <w:szCs w:val="28"/>
              </w:rPr>
              <w:t>;</w:t>
            </w:r>
          </w:p>
          <w:p w14:paraId="5994F1F9" w14:textId="7E10E809" w:rsidR="00D70F73" w:rsidRPr="00FB2B0D" w:rsidRDefault="002144FE" w:rsidP="00D70F73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Situering tijdelijk depot (indien van toepassing)</w:t>
            </w:r>
            <w:r w:rsidR="00E37F18">
              <w:rPr>
                <w:rFonts w:asciiTheme="minorHAnsi" w:hAnsiTheme="minorHAnsi" w:cstheme="minorHAnsi"/>
                <w:sz w:val="22"/>
                <w:szCs w:val="28"/>
              </w:rPr>
              <w:t>;</w:t>
            </w:r>
            <w:r w:rsidR="00D70F73" w:rsidRPr="00FB2B0D"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</w:p>
          <w:p w14:paraId="4213C0E3" w14:textId="10A3E3F6" w:rsidR="00D70F73" w:rsidRPr="00FB2B0D" w:rsidRDefault="00D70F73" w:rsidP="00D70F73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</w:rPr>
            </w:pPr>
            <w:r w:rsidRPr="00FB2B0D">
              <w:rPr>
                <w:rFonts w:asciiTheme="minorHAnsi" w:hAnsiTheme="minorHAnsi" w:cstheme="minorHAnsi"/>
                <w:sz w:val="22"/>
                <w:szCs w:val="28"/>
              </w:rPr>
              <w:t>Dwarsprofielen</w:t>
            </w:r>
            <w:r w:rsidR="003D2849">
              <w:rPr>
                <w:rFonts w:asciiTheme="minorHAnsi" w:hAnsiTheme="minorHAnsi" w:cstheme="minorHAnsi"/>
                <w:sz w:val="22"/>
                <w:szCs w:val="28"/>
              </w:rPr>
              <w:t xml:space="preserve"> (evt. los uploaden)</w:t>
            </w:r>
            <w:r w:rsidRPr="00FB2B0D">
              <w:rPr>
                <w:rFonts w:asciiTheme="minorHAnsi" w:hAnsiTheme="minorHAnsi" w:cstheme="minorHAnsi"/>
                <w:sz w:val="22"/>
                <w:szCs w:val="28"/>
              </w:rPr>
              <w:t xml:space="preserve">; </w:t>
            </w:r>
          </w:p>
          <w:p w14:paraId="10854832" w14:textId="373C875C" w:rsidR="00F233E2" w:rsidRDefault="007677D7" w:rsidP="00D70F73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H</w:t>
            </w:r>
            <w:r w:rsidR="00D70F73" w:rsidRPr="00FB2B0D">
              <w:rPr>
                <w:rFonts w:asciiTheme="minorHAnsi" w:hAnsiTheme="minorHAnsi" w:cstheme="minorHAnsi"/>
                <w:sz w:val="22"/>
                <w:szCs w:val="28"/>
              </w:rPr>
              <w:t>erkenningspunten (zoals gebouwen, wegen bodem etc.);</w:t>
            </w:r>
          </w:p>
          <w:p w14:paraId="0ADB9FBB" w14:textId="2C4447C3" w:rsidR="00D70F73" w:rsidRPr="00FB2B0D" w:rsidRDefault="00F233E2" w:rsidP="00D70F73">
            <w:pPr>
              <w:pStyle w:val="Lijstalinea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Perceelsgrenzen;</w:t>
            </w:r>
            <w:r w:rsidR="00D70F73" w:rsidRPr="00FB2B0D"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</w:p>
          <w:p w14:paraId="0F3B4878" w14:textId="28219B61" w:rsidR="00D70F73" w:rsidRPr="00D70F73" w:rsidRDefault="007677D7" w:rsidP="00D70F73">
            <w:pPr>
              <w:pStyle w:val="Lijstalinea"/>
              <w:numPr>
                <w:ilvl w:val="0"/>
                <w:numId w:val="2"/>
              </w:num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S</w:t>
            </w:r>
            <w:r w:rsidR="00D70F73" w:rsidRPr="00FB2B0D">
              <w:rPr>
                <w:rFonts w:asciiTheme="minorHAnsi" w:hAnsiTheme="minorHAnsi" w:cstheme="minorHAnsi"/>
                <w:sz w:val="22"/>
                <w:szCs w:val="28"/>
              </w:rPr>
              <w:t>chaal(balk);</w:t>
            </w:r>
          </w:p>
          <w:p w14:paraId="2A879ADC" w14:textId="2C52B29A" w:rsidR="00056F32" w:rsidRDefault="007677D7" w:rsidP="00D70F73">
            <w:pPr>
              <w:pStyle w:val="Lijstalinea"/>
              <w:numPr>
                <w:ilvl w:val="0"/>
                <w:numId w:val="2"/>
              </w:num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N</w:t>
            </w:r>
            <w:r w:rsidR="00D70F73" w:rsidRPr="00FB2B0D">
              <w:rPr>
                <w:rFonts w:asciiTheme="minorHAnsi" w:hAnsiTheme="minorHAnsi" w:cstheme="minorHAnsi"/>
                <w:sz w:val="22"/>
                <w:szCs w:val="28"/>
              </w:rPr>
              <w:t>oordpijl</w:t>
            </w:r>
          </w:p>
        </w:tc>
      </w:tr>
    </w:tbl>
    <w:p w14:paraId="49236C41" w14:textId="70B783D4" w:rsidR="00C9148F" w:rsidRDefault="00C9148F" w:rsidP="00FA158D"/>
    <w:p w14:paraId="4B495C98" w14:textId="77777777" w:rsidR="00C9148F" w:rsidRDefault="00C9148F">
      <w:pPr>
        <w:spacing w:after="160" w:line="259" w:lineRule="auto"/>
      </w:pPr>
      <w:r>
        <w:br w:type="page"/>
      </w:r>
    </w:p>
    <w:p w14:paraId="3C004082" w14:textId="77777777" w:rsidR="00AE147F" w:rsidRDefault="00AE147F" w:rsidP="00FA158D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339"/>
        <w:gridCol w:w="2339"/>
      </w:tblGrid>
      <w:tr w:rsidR="0089015F" w:rsidRPr="005E51BE" w14:paraId="7B7BDA8A" w14:textId="77777777" w:rsidTr="009740D0">
        <w:tc>
          <w:tcPr>
            <w:tcW w:w="9214" w:type="dxa"/>
            <w:gridSpan w:val="3"/>
            <w:shd w:val="clear" w:color="auto" w:fill="D9D9D9" w:themeFill="background1" w:themeFillShade="D9"/>
          </w:tcPr>
          <w:p w14:paraId="320CA213" w14:textId="77777777" w:rsidR="0089015F" w:rsidRDefault="0089015F" w:rsidP="009740D0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sz w:val="24"/>
              </w:rPr>
            </w:pPr>
            <w:bookmarkStart w:id="1" w:name="_Hlk151120440"/>
            <w:r>
              <w:rPr>
                <w:rFonts w:asciiTheme="minorHAnsi" w:hAnsiTheme="minorHAnsi"/>
                <w:b/>
                <w:bCs/>
                <w:sz w:val="24"/>
              </w:rPr>
              <w:t>Ondertekening</w:t>
            </w:r>
            <w:r w:rsidR="009F66B1">
              <w:rPr>
                <w:rFonts w:asciiTheme="minorHAnsi" w:hAnsiTheme="minorHAnsi"/>
                <w:b/>
                <w:bCs/>
                <w:sz w:val="24"/>
              </w:rPr>
              <w:t xml:space="preserve">, </w:t>
            </w:r>
          </w:p>
          <w:p w14:paraId="4EA3C2FA" w14:textId="280998B3" w:rsidR="009F66B1" w:rsidRPr="00BA1CF5" w:rsidRDefault="009F66B1" w:rsidP="00BA1CF5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hiermee verklaren ondergetekenden dat voorgaande naar waarheid is ingevuld en de sanering wordt uitgevoerd conform de voorwaarden Besluit Activiteit Leefomgeving,</w:t>
            </w:r>
          </w:p>
        </w:tc>
      </w:tr>
      <w:tr w:rsidR="00967807" w:rsidRPr="0026547C" w14:paraId="54577868" w14:textId="77777777" w:rsidTr="00A06C98">
        <w:tc>
          <w:tcPr>
            <w:tcW w:w="9214" w:type="dxa"/>
            <w:gridSpan w:val="3"/>
            <w:shd w:val="clear" w:color="auto" w:fill="F2F2F2" w:themeFill="background1" w:themeFillShade="F2"/>
          </w:tcPr>
          <w:p w14:paraId="21019255" w14:textId="2E9F20E4" w:rsidR="00967807" w:rsidRPr="00BA1CF5" w:rsidRDefault="000D32F3" w:rsidP="00967807">
            <w:pPr>
              <w:jc w:val="center"/>
              <w:rPr>
                <w:b/>
                <w:bCs/>
              </w:rPr>
            </w:pPr>
            <w:r w:rsidRPr="00BA1CF5">
              <w:rPr>
                <w:rFonts w:cs="Arial"/>
                <w:b/>
                <w:bCs/>
              </w:rPr>
              <w:t>Initiatiefnemer</w:t>
            </w:r>
            <w:r w:rsidR="00967807" w:rsidRPr="00BA1CF5">
              <w:rPr>
                <w:rFonts w:cs="Arial"/>
                <w:b/>
                <w:bCs/>
              </w:rPr>
              <w:t xml:space="preserve"> sanering</w:t>
            </w:r>
          </w:p>
        </w:tc>
      </w:tr>
      <w:tr w:rsidR="00967807" w:rsidRPr="0026547C" w14:paraId="089CDE37" w14:textId="77777777" w:rsidTr="009740D0">
        <w:tc>
          <w:tcPr>
            <w:tcW w:w="4536" w:type="dxa"/>
            <w:shd w:val="clear" w:color="auto" w:fill="F2F2F2" w:themeFill="background1" w:themeFillShade="F2"/>
          </w:tcPr>
          <w:p w14:paraId="008FE6DC" w14:textId="6E9237F5" w:rsidR="00967807" w:rsidRDefault="00967807" w:rsidP="009740D0">
            <w:pPr>
              <w:rPr>
                <w:rFonts w:cs="Arial"/>
              </w:rPr>
            </w:pPr>
            <w:r>
              <w:rPr>
                <w:rFonts w:cs="Arial"/>
              </w:rPr>
              <w:t xml:space="preserve">Naam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B983102" w14:textId="77777777" w:rsidR="00967807" w:rsidRDefault="00967807" w:rsidP="009740D0">
            <w:pPr>
              <w:rPr>
                <w:rFonts w:cs="Arial"/>
              </w:rPr>
            </w:pPr>
          </w:p>
        </w:tc>
      </w:tr>
      <w:tr w:rsidR="00CD3E32" w:rsidRPr="0026547C" w14:paraId="2F7A1B8B" w14:textId="77777777" w:rsidTr="009740D0">
        <w:tc>
          <w:tcPr>
            <w:tcW w:w="4536" w:type="dxa"/>
            <w:shd w:val="clear" w:color="auto" w:fill="F2F2F2" w:themeFill="background1" w:themeFillShade="F2"/>
          </w:tcPr>
          <w:p w14:paraId="62960609" w14:textId="78E3980A" w:rsidR="00CD3E32" w:rsidRDefault="00CD3E32" w:rsidP="009740D0">
            <w:pPr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072642F" w14:textId="77777777" w:rsidR="00CD3E32" w:rsidRDefault="00CD3E32" w:rsidP="009740D0">
            <w:pPr>
              <w:rPr>
                <w:rFonts w:cs="Arial"/>
              </w:rPr>
            </w:pPr>
          </w:p>
        </w:tc>
      </w:tr>
      <w:tr w:rsidR="00CD3E32" w:rsidRPr="0026547C" w14:paraId="3A17D91E" w14:textId="77777777" w:rsidTr="009740D0">
        <w:tc>
          <w:tcPr>
            <w:tcW w:w="4536" w:type="dxa"/>
            <w:shd w:val="clear" w:color="auto" w:fill="F2F2F2" w:themeFill="background1" w:themeFillShade="F2"/>
          </w:tcPr>
          <w:p w14:paraId="631D9866" w14:textId="17982987" w:rsidR="00CD3E32" w:rsidRDefault="00CD3E32" w:rsidP="009740D0">
            <w:pPr>
              <w:rPr>
                <w:rFonts w:cs="Arial"/>
              </w:rPr>
            </w:pPr>
            <w:r>
              <w:rPr>
                <w:rFonts w:cs="Arial"/>
              </w:rPr>
              <w:t>Adres, postcode en plaats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16C7D84" w14:textId="77777777" w:rsidR="00CD3E32" w:rsidRDefault="00CD3E32" w:rsidP="009740D0">
            <w:pPr>
              <w:rPr>
                <w:rFonts w:cs="Arial"/>
              </w:rPr>
            </w:pPr>
          </w:p>
        </w:tc>
      </w:tr>
      <w:tr w:rsidR="00CD3E32" w:rsidRPr="0026547C" w14:paraId="57DBB7C1" w14:textId="77777777" w:rsidTr="009740D0">
        <w:tc>
          <w:tcPr>
            <w:tcW w:w="4536" w:type="dxa"/>
            <w:shd w:val="clear" w:color="auto" w:fill="F2F2F2" w:themeFill="background1" w:themeFillShade="F2"/>
          </w:tcPr>
          <w:p w14:paraId="07DF8173" w14:textId="4A7CA95E" w:rsidR="00CD3E32" w:rsidRDefault="00CD3E32" w:rsidP="009740D0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Telefoon: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475D792" w14:textId="66399987" w:rsidR="00CD3E32" w:rsidRDefault="00CD3E32" w:rsidP="009740D0">
            <w:pPr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</w:p>
        </w:tc>
      </w:tr>
      <w:tr w:rsidR="009633D2" w:rsidRPr="0026547C" w14:paraId="059CEFDB" w14:textId="77777777" w:rsidTr="00731315">
        <w:tc>
          <w:tcPr>
            <w:tcW w:w="4536" w:type="dxa"/>
            <w:shd w:val="clear" w:color="auto" w:fill="F2F2F2" w:themeFill="background1" w:themeFillShade="F2"/>
          </w:tcPr>
          <w:p w14:paraId="16BC7B82" w14:textId="40B479B5" w:rsidR="009633D2" w:rsidRDefault="009633D2" w:rsidP="009740D0">
            <w:pPr>
              <w:rPr>
                <w:rFonts w:cs="Arial"/>
              </w:rPr>
            </w:pPr>
            <w:r>
              <w:rPr>
                <w:rFonts w:cs="Arial"/>
              </w:rPr>
              <w:t>Datum en plaats</w:t>
            </w:r>
          </w:p>
        </w:tc>
        <w:tc>
          <w:tcPr>
            <w:tcW w:w="2339" w:type="dxa"/>
            <w:shd w:val="clear" w:color="auto" w:fill="auto"/>
          </w:tcPr>
          <w:p w14:paraId="0F10B48D" w14:textId="77777777" w:rsidR="009633D2" w:rsidRDefault="009633D2" w:rsidP="009740D0">
            <w:pPr>
              <w:rPr>
                <w:rFonts w:cs="Arial"/>
              </w:rPr>
            </w:pPr>
          </w:p>
        </w:tc>
        <w:tc>
          <w:tcPr>
            <w:tcW w:w="2339" w:type="dxa"/>
            <w:shd w:val="clear" w:color="auto" w:fill="auto"/>
          </w:tcPr>
          <w:p w14:paraId="57DAF2AE" w14:textId="40C635F4" w:rsidR="009633D2" w:rsidRDefault="009633D2" w:rsidP="009740D0">
            <w:pPr>
              <w:rPr>
                <w:rFonts w:cs="Arial"/>
              </w:rPr>
            </w:pPr>
          </w:p>
        </w:tc>
      </w:tr>
      <w:tr w:rsidR="00967807" w:rsidRPr="0026547C" w14:paraId="56B004FC" w14:textId="77777777" w:rsidTr="00BA1CF5">
        <w:trPr>
          <w:trHeight w:val="1701"/>
        </w:trPr>
        <w:tc>
          <w:tcPr>
            <w:tcW w:w="453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F4D79DD" w14:textId="114D94EC" w:rsidR="00967807" w:rsidRDefault="009633D2" w:rsidP="009740D0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467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054EED35" w14:textId="77777777" w:rsidR="00967807" w:rsidRDefault="00967807" w:rsidP="009740D0">
            <w:pPr>
              <w:rPr>
                <w:rFonts w:cs="Arial"/>
              </w:rPr>
            </w:pPr>
          </w:p>
          <w:p w14:paraId="7A48D212" w14:textId="72CEDF06" w:rsidR="00C9148F" w:rsidRDefault="00C9148F" w:rsidP="009740D0">
            <w:pPr>
              <w:rPr>
                <w:rFonts w:cs="Arial"/>
              </w:rPr>
            </w:pPr>
          </w:p>
        </w:tc>
      </w:tr>
      <w:tr w:rsidR="009633D2" w:rsidRPr="0026547C" w14:paraId="03544E56" w14:textId="77777777" w:rsidTr="00C9148F">
        <w:tc>
          <w:tcPr>
            <w:tcW w:w="9214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BF1B907" w14:textId="0FF848DB" w:rsidR="009633D2" w:rsidRPr="00BA1CF5" w:rsidRDefault="009B3BBA" w:rsidP="009633D2">
            <w:pPr>
              <w:jc w:val="center"/>
              <w:rPr>
                <w:rFonts w:cs="Arial"/>
                <w:b/>
                <w:bCs/>
              </w:rPr>
            </w:pPr>
            <w:r w:rsidRPr="00BA1CF5">
              <w:rPr>
                <w:rFonts w:cs="Arial"/>
                <w:b/>
                <w:bCs/>
              </w:rPr>
              <w:t>Eigenaar</w:t>
            </w:r>
            <w:r w:rsidR="00D93FAA" w:rsidRPr="00BA1CF5">
              <w:rPr>
                <w:rFonts w:cs="Arial"/>
                <w:b/>
                <w:bCs/>
              </w:rPr>
              <w:t>/erfpachter perceel (indien niet zijde de initiatiefnemer van de sanering)</w:t>
            </w:r>
          </w:p>
        </w:tc>
      </w:tr>
      <w:tr w:rsidR="000D32F3" w:rsidRPr="0026547C" w14:paraId="08F808C0" w14:textId="77777777" w:rsidTr="009740D0">
        <w:tc>
          <w:tcPr>
            <w:tcW w:w="4536" w:type="dxa"/>
            <w:shd w:val="clear" w:color="auto" w:fill="F2F2F2" w:themeFill="background1" w:themeFillShade="F2"/>
          </w:tcPr>
          <w:p w14:paraId="69801E27" w14:textId="5F41B4D1" w:rsidR="000D32F3" w:rsidRDefault="000D32F3" w:rsidP="000D32F3">
            <w:pPr>
              <w:rPr>
                <w:rFonts w:cs="Arial"/>
              </w:rPr>
            </w:pPr>
            <w:r>
              <w:rPr>
                <w:rFonts w:cs="Arial"/>
              </w:rPr>
              <w:t xml:space="preserve">Naam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311B274" w14:textId="77777777" w:rsidR="000D32F3" w:rsidRDefault="000D32F3" w:rsidP="000D32F3">
            <w:pPr>
              <w:rPr>
                <w:rFonts w:cs="Arial"/>
              </w:rPr>
            </w:pPr>
          </w:p>
        </w:tc>
      </w:tr>
      <w:tr w:rsidR="009F66B1" w:rsidRPr="0026547C" w14:paraId="040522F2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155D6FA1" w14:textId="77777777" w:rsidR="009F66B1" w:rsidRDefault="009F66B1" w:rsidP="00065CCC">
            <w:pPr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C9039C6" w14:textId="77777777" w:rsidR="009F66B1" w:rsidRDefault="009F66B1" w:rsidP="00065CCC">
            <w:pPr>
              <w:rPr>
                <w:rFonts w:cs="Arial"/>
              </w:rPr>
            </w:pPr>
          </w:p>
        </w:tc>
      </w:tr>
      <w:tr w:rsidR="009F66B1" w:rsidRPr="0026547C" w14:paraId="13C4A8F9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541A525D" w14:textId="77777777" w:rsidR="009F66B1" w:rsidRDefault="009F66B1" w:rsidP="00065CCC">
            <w:pPr>
              <w:rPr>
                <w:rFonts w:cs="Arial"/>
              </w:rPr>
            </w:pPr>
            <w:r>
              <w:rPr>
                <w:rFonts w:cs="Arial"/>
              </w:rPr>
              <w:t>Adres, postcode en plaats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0D69952" w14:textId="77777777" w:rsidR="009F66B1" w:rsidRDefault="009F66B1" w:rsidP="00065CCC">
            <w:pPr>
              <w:rPr>
                <w:rFonts w:cs="Arial"/>
              </w:rPr>
            </w:pPr>
          </w:p>
        </w:tc>
      </w:tr>
      <w:tr w:rsidR="009F66B1" w:rsidRPr="0026547C" w14:paraId="70A8245D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7A930530" w14:textId="77777777" w:rsidR="009F66B1" w:rsidRDefault="009F66B1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Telefoon: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753AED22" w14:textId="77777777" w:rsidR="009F66B1" w:rsidRDefault="009F66B1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</w:p>
        </w:tc>
      </w:tr>
      <w:tr w:rsidR="000D32F3" w:rsidRPr="0026547C" w14:paraId="40DBDD5B" w14:textId="77777777" w:rsidTr="009873FB">
        <w:tc>
          <w:tcPr>
            <w:tcW w:w="4536" w:type="dxa"/>
            <w:shd w:val="clear" w:color="auto" w:fill="F2F2F2" w:themeFill="background1" w:themeFillShade="F2"/>
          </w:tcPr>
          <w:p w14:paraId="51BFCEF1" w14:textId="76C2AD95" w:rsidR="000D32F3" w:rsidRDefault="000D32F3" w:rsidP="000D32F3">
            <w:pPr>
              <w:rPr>
                <w:rFonts w:cs="Arial"/>
              </w:rPr>
            </w:pPr>
            <w:r>
              <w:rPr>
                <w:rFonts w:cs="Arial"/>
              </w:rPr>
              <w:t>Datum en plaats</w:t>
            </w:r>
          </w:p>
        </w:tc>
        <w:tc>
          <w:tcPr>
            <w:tcW w:w="2339" w:type="dxa"/>
            <w:shd w:val="clear" w:color="auto" w:fill="auto"/>
          </w:tcPr>
          <w:p w14:paraId="6CC09B45" w14:textId="77777777" w:rsidR="000D32F3" w:rsidRDefault="000D32F3" w:rsidP="000D32F3">
            <w:pPr>
              <w:rPr>
                <w:rFonts w:cs="Arial"/>
              </w:rPr>
            </w:pPr>
          </w:p>
        </w:tc>
        <w:tc>
          <w:tcPr>
            <w:tcW w:w="2339" w:type="dxa"/>
            <w:shd w:val="clear" w:color="auto" w:fill="auto"/>
          </w:tcPr>
          <w:p w14:paraId="4672E584" w14:textId="442F7C4E" w:rsidR="000D32F3" w:rsidRDefault="000D32F3" w:rsidP="000D32F3">
            <w:pPr>
              <w:rPr>
                <w:rFonts w:cs="Arial"/>
              </w:rPr>
            </w:pPr>
          </w:p>
        </w:tc>
      </w:tr>
      <w:tr w:rsidR="000D32F3" w:rsidRPr="0026547C" w14:paraId="3AAB1BB3" w14:textId="77777777" w:rsidTr="00BA1CF5">
        <w:trPr>
          <w:trHeight w:val="1701"/>
        </w:trPr>
        <w:tc>
          <w:tcPr>
            <w:tcW w:w="453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1E5DD26" w14:textId="258A3068" w:rsidR="000D32F3" w:rsidRDefault="000D32F3" w:rsidP="000D32F3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467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4541FCFC" w14:textId="77777777" w:rsidR="000D32F3" w:rsidRDefault="000D32F3" w:rsidP="000D32F3">
            <w:pPr>
              <w:rPr>
                <w:rFonts w:cs="Arial"/>
              </w:rPr>
            </w:pPr>
          </w:p>
          <w:p w14:paraId="1A61F2C4" w14:textId="3FEEBFD4" w:rsidR="00C9148F" w:rsidRDefault="00C9148F" w:rsidP="000D32F3">
            <w:pPr>
              <w:rPr>
                <w:rFonts w:cs="Arial"/>
              </w:rPr>
            </w:pPr>
          </w:p>
        </w:tc>
      </w:tr>
      <w:tr w:rsidR="000D32F3" w:rsidRPr="0026547C" w14:paraId="1DE456E5" w14:textId="77777777" w:rsidTr="00C9148F">
        <w:tc>
          <w:tcPr>
            <w:tcW w:w="9214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3F0F499" w14:textId="213D7679" w:rsidR="000D32F3" w:rsidRPr="00BA1CF5" w:rsidRDefault="000D32F3" w:rsidP="000D32F3">
            <w:pPr>
              <w:jc w:val="center"/>
              <w:rPr>
                <w:rFonts w:cs="Arial"/>
                <w:b/>
                <w:bCs/>
              </w:rPr>
            </w:pPr>
            <w:r w:rsidRPr="00BA1CF5">
              <w:rPr>
                <w:rFonts w:cs="Arial"/>
                <w:b/>
                <w:bCs/>
              </w:rPr>
              <w:t>Gemachtigde (indien ingevuld door andere partij dan initiatiefnemer)</w:t>
            </w:r>
          </w:p>
        </w:tc>
      </w:tr>
      <w:tr w:rsidR="000D32F3" w:rsidRPr="0026547C" w14:paraId="381AE5F3" w14:textId="77777777" w:rsidTr="009740D0">
        <w:tc>
          <w:tcPr>
            <w:tcW w:w="4536" w:type="dxa"/>
            <w:shd w:val="clear" w:color="auto" w:fill="F2F2F2" w:themeFill="background1" w:themeFillShade="F2"/>
          </w:tcPr>
          <w:p w14:paraId="1DA13330" w14:textId="60BFBF79" w:rsidR="000D32F3" w:rsidRDefault="000D32F3" w:rsidP="000D32F3">
            <w:pPr>
              <w:rPr>
                <w:rFonts w:cs="Arial"/>
              </w:rPr>
            </w:pPr>
            <w:r>
              <w:rPr>
                <w:rFonts w:cs="Arial"/>
              </w:rPr>
              <w:t xml:space="preserve">Naam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C356971" w14:textId="77777777" w:rsidR="000D32F3" w:rsidRDefault="000D32F3" w:rsidP="000D32F3">
            <w:pPr>
              <w:rPr>
                <w:rFonts w:cs="Arial"/>
              </w:rPr>
            </w:pPr>
          </w:p>
        </w:tc>
      </w:tr>
      <w:tr w:rsidR="009F66B1" w:rsidRPr="0026547C" w14:paraId="59F990B0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555A7C08" w14:textId="77777777" w:rsidR="009F66B1" w:rsidRDefault="009F66B1" w:rsidP="00065CCC">
            <w:pPr>
              <w:rPr>
                <w:rFonts w:cs="Arial"/>
              </w:rPr>
            </w:pPr>
            <w:r>
              <w:rPr>
                <w:rFonts w:cs="Arial"/>
              </w:rPr>
              <w:t>Contactpersoon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B551454" w14:textId="77777777" w:rsidR="009F66B1" w:rsidRDefault="009F66B1" w:rsidP="00065CCC">
            <w:pPr>
              <w:rPr>
                <w:rFonts w:cs="Arial"/>
              </w:rPr>
            </w:pPr>
          </w:p>
        </w:tc>
      </w:tr>
      <w:tr w:rsidR="009F66B1" w:rsidRPr="0026547C" w14:paraId="7610B8DC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5630964A" w14:textId="77777777" w:rsidR="009F66B1" w:rsidRDefault="009F66B1" w:rsidP="00065CCC">
            <w:pPr>
              <w:rPr>
                <w:rFonts w:cs="Arial"/>
              </w:rPr>
            </w:pPr>
            <w:r>
              <w:rPr>
                <w:rFonts w:cs="Arial"/>
              </w:rPr>
              <w:t>Adres, postcode en plaats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102735F" w14:textId="77777777" w:rsidR="009F66B1" w:rsidRDefault="009F66B1" w:rsidP="00065CCC">
            <w:pPr>
              <w:rPr>
                <w:rFonts w:cs="Arial"/>
              </w:rPr>
            </w:pPr>
          </w:p>
        </w:tc>
      </w:tr>
      <w:tr w:rsidR="009F66B1" w:rsidRPr="0026547C" w14:paraId="34742B8F" w14:textId="77777777" w:rsidTr="00065CCC">
        <w:tc>
          <w:tcPr>
            <w:tcW w:w="4536" w:type="dxa"/>
            <w:shd w:val="clear" w:color="auto" w:fill="F2F2F2" w:themeFill="background1" w:themeFillShade="F2"/>
          </w:tcPr>
          <w:p w14:paraId="7A90B658" w14:textId="77777777" w:rsidR="009F66B1" w:rsidRDefault="009F66B1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Telefoon: 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CB059DD" w14:textId="77777777" w:rsidR="009F66B1" w:rsidRDefault="009F66B1" w:rsidP="00065CCC">
            <w:pPr>
              <w:rPr>
                <w:rFonts w:cs="Arial"/>
              </w:rPr>
            </w:pPr>
            <w:r>
              <w:rPr>
                <w:rFonts w:cs="Arial"/>
              </w:rPr>
              <w:t xml:space="preserve">Email: </w:t>
            </w:r>
          </w:p>
        </w:tc>
      </w:tr>
      <w:tr w:rsidR="000D32F3" w:rsidRPr="0026547C" w14:paraId="05ABC159" w14:textId="77777777" w:rsidTr="00FA15BC">
        <w:tc>
          <w:tcPr>
            <w:tcW w:w="4536" w:type="dxa"/>
            <w:shd w:val="clear" w:color="auto" w:fill="F2F2F2" w:themeFill="background1" w:themeFillShade="F2"/>
          </w:tcPr>
          <w:p w14:paraId="70FEE2FC" w14:textId="372174FA" w:rsidR="000D32F3" w:rsidRDefault="000D32F3" w:rsidP="000D32F3">
            <w:pPr>
              <w:rPr>
                <w:rFonts w:cs="Arial"/>
              </w:rPr>
            </w:pPr>
            <w:r>
              <w:rPr>
                <w:rFonts w:cs="Arial"/>
              </w:rPr>
              <w:t>Datum en plaats</w:t>
            </w:r>
          </w:p>
        </w:tc>
        <w:tc>
          <w:tcPr>
            <w:tcW w:w="2339" w:type="dxa"/>
            <w:shd w:val="clear" w:color="auto" w:fill="auto"/>
          </w:tcPr>
          <w:p w14:paraId="5DF9FC92" w14:textId="77777777" w:rsidR="000D32F3" w:rsidRDefault="000D32F3" w:rsidP="000D32F3">
            <w:pPr>
              <w:rPr>
                <w:rFonts w:cs="Arial"/>
              </w:rPr>
            </w:pPr>
          </w:p>
        </w:tc>
        <w:tc>
          <w:tcPr>
            <w:tcW w:w="2339" w:type="dxa"/>
            <w:shd w:val="clear" w:color="auto" w:fill="auto"/>
          </w:tcPr>
          <w:p w14:paraId="7D56CAB7" w14:textId="05AD21E5" w:rsidR="000D32F3" w:rsidRDefault="000D32F3" w:rsidP="000D32F3">
            <w:pPr>
              <w:rPr>
                <w:rFonts w:cs="Arial"/>
              </w:rPr>
            </w:pPr>
          </w:p>
        </w:tc>
      </w:tr>
      <w:tr w:rsidR="000D32F3" w:rsidRPr="0026547C" w14:paraId="296E3F65" w14:textId="77777777" w:rsidTr="00BA1CF5">
        <w:trPr>
          <w:trHeight w:val="1701"/>
        </w:trPr>
        <w:tc>
          <w:tcPr>
            <w:tcW w:w="4536" w:type="dxa"/>
            <w:shd w:val="clear" w:color="auto" w:fill="F2F2F2" w:themeFill="background1" w:themeFillShade="F2"/>
          </w:tcPr>
          <w:p w14:paraId="0EAB896E" w14:textId="19916381" w:rsidR="000D32F3" w:rsidRDefault="000D32F3" w:rsidP="000D32F3">
            <w:pPr>
              <w:rPr>
                <w:rFonts w:cs="Arial"/>
              </w:rPr>
            </w:pPr>
            <w:r>
              <w:rPr>
                <w:rFonts w:cs="Arial"/>
              </w:rPr>
              <w:t>Handtekening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1B8ACDEF" w14:textId="77777777" w:rsidR="000D32F3" w:rsidRDefault="000D32F3" w:rsidP="000D32F3">
            <w:pPr>
              <w:rPr>
                <w:rFonts w:cs="Arial"/>
              </w:rPr>
            </w:pPr>
          </w:p>
          <w:p w14:paraId="65C3F3D6" w14:textId="0F9328A4" w:rsidR="00C9148F" w:rsidRDefault="00C9148F" w:rsidP="000D32F3">
            <w:pPr>
              <w:rPr>
                <w:rFonts w:cs="Arial"/>
              </w:rPr>
            </w:pPr>
          </w:p>
        </w:tc>
      </w:tr>
      <w:bookmarkEnd w:id="1"/>
    </w:tbl>
    <w:p w14:paraId="7F0A7126" w14:textId="77777777" w:rsidR="0089015F" w:rsidRDefault="0089015F" w:rsidP="00FA158D"/>
    <w:sectPr w:rsidR="0089015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94A6" w14:textId="77777777" w:rsidR="00DD2E14" w:rsidRDefault="00DD2E14" w:rsidP="001525DD">
      <w:r>
        <w:separator/>
      </w:r>
    </w:p>
  </w:endnote>
  <w:endnote w:type="continuationSeparator" w:id="0">
    <w:p w14:paraId="7C481169" w14:textId="77777777" w:rsidR="00DD2E14" w:rsidRDefault="00DD2E14" w:rsidP="0015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464D" w14:textId="53A4642A" w:rsidR="001525DD" w:rsidRPr="00BA1CF5" w:rsidRDefault="001525DD" w:rsidP="00BA1CF5">
    <w:pPr>
      <w:pStyle w:val="Voettekst"/>
      <w:jc w:val="right"/>
      <w:rPr>
        <w:sz w:val="16"/>
        <w:szCs w:val="18"/>
      </w:rPr>
    </w:pPr>
    <w:r w:rsidRPr="00BA1CF5">
      <w:rPr>
        <w:sz w:val="16"/>
        <w:szCs w:val="18"/>
      </w:rPr>
      <w:fldChar w:fldCharType="begin"/>
    </w:r>
    <w:r w:rsidRPr="00BA1CF5">
      <w:rPr>
        <w:sz w:val="16"/>
        <w:szCs w:val="18"/>
      </w:rPr>
      <w:instrText xml:space="preserve"> FILENAME  \* Caps  \* MERGEFORMAT </w:instrText>
    </w:r>
    <w:r w:rsidRPr="00BA1CF5">
      <w:rPr>
        <w:sz w:val="16"/>
        <w:szCs w:val="18"/>
      </w:rPr>
      <w:fldChar w:fldCharType="separate"/>
    </w:r>
    <w:r w:rsidR="003C4CD2">
      <w:rPr>
        <w:noProof/>
        <w:sz w:val="16"/>
        <w:szCs w:val="18"/>
      </w:rPr>
      <w:t>20231113 DSO Formulier Aanvulling Melding Sanering ODT-BAS Definitief Rev02</w:t>
    </w:r>
    <w:r w:rsidRPr="00BA1CF5">
      <w:rPr>
        <w:sz w:val="16"/>
        <w:szCs w:val="18"/>
      </w:rPr>
      <w:fldChar w:fldCharType="end"/>
    </w:r>
    <w:r>
      <w:rPr>
        <w:sz w:val="16"/>
        <w:szCs w:val="18"/>
      </w:rPr>
      <w:tab/>
    </w:r>
    <w:r w:rsidRPr="001525DD">
      <w:rPr>
        <w:sz w:val="16"/>
        <w:szCs w:val="18"/>
      </w:rPr>
      <w:t xml:space="preserve">Pagina </w:t>
    </w:r>
    <w:r w:rsidRPr="001525DD">
      <w:rPr>
        <w:b/>
        <w:bCs/>
        <w:sz w:val="16"/>
        <w:szCs w:val="18"/>
      </w:rPr>
      <w:fldChar w:fldCharType="begin"/>
    </w:r>
    <w:r w:rsidRPr="001525DD">
      <w:rPr>
        <w:b/>
        <w:bCs/>
        <w:sz w:val="16"/>
        <w:szCs w:val="18"/>
      </w:rPr>
      <w:instrText>PAGE  \* Arabic  \* MERGEFORMAT</w:instrText>
    </w:r>
    <w:r w:rsidRPr="001525DD">
      <w:rPr>
        <w:b/>
        <w:bCs/>
        <w:sz w:val="16"/>
        <w:szCs w:val="18"/>
      </w:rPr>
      <w:fldChar w:fldCharType="separate"/>
    </w:r>
    <w:r w:rsidRPr="001525DD">
      <w:rPr>
        <w:b/>
        <w:bCs/>
        <w:sz w:val="16"/>
        <w:szCs w:val="18"/>
      </w:rPr>
      <w:t>1</w:t>
    </w:r>
    <w:r w:rsidRPr="001525DD">
      <w:rPr>
        <w:b/>
        <w:bCs/>
        <w:sz w:val="16"/>
        <w:szCs w:val="18"/>
      </w:rPr>
      <w:fldChar w:fldCharType="end"/>
    </w:r>
    <w:r w:rsidRPr="001525DD">
      <w:rPr>
        <w:sz w:val="16"/>
        <w:szCs w:val="18"/>
      </w:rPr>
      <w:t xml:space="preserve"> van </w:t>
    </w:r>
    <w:r w:rsidRPr="001525DD">
      <w:rPr>
        <w:b/>
        <w:bCs/>
        <w:sz w:val="16"/>
        <w:szCs w:val="18"/>
      </w:rPr>
      <w:fldChar w:fldCharType="begin"/>
    </w:r>
    <w:r w:rsidRPr="001525DD">
      <w:rPr>
        <w:b/>
        <w:bCs/>
        <w:sz w:val="16"/>
        <w:szCs w:val="18"/>
      </w:rPr>
      <w:instrText>NUMPAGES  \* Arabic  \* MERGEFORMAT</w:instrText>
    </w:r>
    <w:r w:rsidRPr="001525DD">
      <w:rPr>
        <w:b/>
        <w:bCs/>
        <w:sz w:val="16"/>
        <w:szCs w:val="18"/>
      </w:rPr>
      <w:fldChar w:fldCharType="separate"/>
    </w:r>
    <w:r w:rsidRPr="001525DD">
      <w:rPr>
        <w:b/>
        <w:bCs/>
        <w:sz w:val="16"/>
        <w:szCs w:val="18"/>
      </w:rPr>
      <w:t>2</w:t>
    </w:r>
    <w:r w:rsidRPr="001525DD">
      <w:rPr>
        <w:b/>
        <w:bCs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1A1D" w14:textId="77777777" w:rsidR="00DD2E14" w:rsidRDefault="00DD2E14" w:rsidP="001525DD">
      <w:r>
        <w:separator/>
      </w:r>
    </w:p>
  </w:footnote>
  <w:footnote w:type="continuationSeparator" w:id="0">
    <w:p w14:paraId="43B707D4" w14:textId="77777777" w:rsidR="00DD2E14" w:rsidRDefault="00DD2E14" w:rsidP="0015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F1AA2"/>
    <w:multiLevelType w:val="hybridMultilevel"/>
    <w:tmpl w:val="A3A444A8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3710C7"/>
    <w:multiLevelType w:val="hybridMultilevel"/>
    <w:tmpl w:val="AE6E31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7568">
    <w:abstractNumId w:val="0"/>
  </w:num>
  <w:num w:numId="2" w16cid:durableId="262567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B1"/>
    <w:rsid w:val="00016817"/>
    <w:rsid w:val="00017C80"/>
    <w:rsid w:val="000336B5"/>
    <w:rsid w:val="00056F32"/>
    <w:rsid w:val="0007037A"/>
    <w:rsid w:val="000920A6"/>
    <w:rsid w:val="000A0E4A"/>
    <w:rsid w:val="000B3600"/>
    <w:rsid w:val="000B3A10"/>
    <w:rsid w:val="000D32F3"/>
    <w:rsid w:val="000D34B0"/>
    <w:rsid w:val="00152035"/>
    <w:rsid w:val="001525DD"/>
    <w:rsid w:val="00182B93"/>
    <w:rsid w:val="00191C8E"/>
    <w:rsid w:val="001934DD"/>
    <w:rsid w:val="001C6A37"/>
    <w:rsid w:val="002003DE"/>
    <w:rsid w:val="00211D3B"/>
    <w:rsid w:val="002144FE"/>
    <w:rsid w:val="00216940"/>
    <w:rsid w:val="0029479F"/>
    <w:rsid w:val="002A2464"/>
    <w:rsid w:val="002D2A6E"/>
    <w:rsid w:val="002E06E6"/>
    <w:rsid w:val="002F5BAF"/>
    <w:rsid w:val="0032356B"/>
    <w:rsid w:val="00343B98"/>
    <w:rsid w:val="003C4CD2"/>
    <w:rsid w:val="003D2849"/>
    <w:rsid w:val="00452131"/>
    <w:rsid w:val="00461389"/>
    <w:rsid w:val="004D6C20"/>
    <w:rsid w:val="004F793B"/>
    <w:rsid w:val="00555302"/>
    <w:rsid w:val="0056437B"/>
    <w:rsid w:val="00592426"/>
    <w:rsid w:val="005B0674"/>
    <w:rsid w:val="005B1C04"/>
    <w:rsid w:val="005E0AB1"/>
    <w:rsid w:val="006233A8"/>
    <w:rsid w:val="00646D83"/>
    <w:rsid w:val="00665786"/>
    <w:rsid w:val="00703768"/>
    <w:rsid w:val="00740F90"/>
    <w:rsid w:val="007677D7"/>
    <w:rsid w:val="007D7F80"/>
    <w:rsid w:val="007F7641"/>
    <w:rsid w:val="00802BEB"/>
    <w:rsid w:val="0084187D"/>
    <w:rsid w:val="0089015F"/>
    <w:rsid w:val="008C1E51"/>
    <w:rsid w:val="008C3B1F"/>
    <w:rsid w:val="008E401B"/>
    <w:rsid w:val="008E511B"/>
    <w:rsid w:val="009132C7"/>
    <w:rsid w:val="0094105B"/>
    <w:rsid w:val="00957ED6"/>
    <w:rsid w:val="009633D2"/>
    <w:rsid w:val="00967807"/>
    <w:rsid w:val="00972F80"/>
    <w:rsid w:val="00975750"/>
    <w:rsid w:val="009A38BF"/>
    <w:rsid w:val="009A4AC1"/>
    <w:rsid w:val="009B3919"/>
    <w:rsid w:val="009B3BBA"/>
    <w:rsid w:val="009C3FD5"/>
    <w:rsid w:val="009F66B1"/>
    <w:rsid w:val="00A00FA5"/>
    <w:rsid w:val="00AE147F"/>
    <w:rsid w:val="00B23FC5"/>
    <w:rsid w:val="00B37BA9"/>
    <w:rsid w:val="00B54C76"/>
    <w:rsid w:val="00B55C93"/>
    <w:rsid w:val="00BA1CF5"/>
    <w:rsid w:val="00BB7A72"/>
    <w:rsid w:val="00C05E50"/>
    <w:rsid w:val="00C3658A"/>
    <w:rsid w:val="00C60FC5"/>
    <w:rsid w:val="00C913DE"/>
    <w:rsid w:val="00C9148F"/>
    <w:rsid w:val="00CD100C"/>
    <w:rsid w:val="00CD3E32"/>
    <w:rsid w:val="00D31E39"/>
    <w:rsid w:val="00D70F73"/>
    <w:rsid w:val="00D73A80"/>
    <w:rsid w:val="00D93FAA"/>
    <w:rsid w:val="00DA0491"/>
    <w:rsid w:val="00DA49C1"/>
    <w:rsid w:val="00DC1927"/>
    <w:rsid w:val="00DC6120"/>
    <w:rsid w:val="00DD2E14"/>
    <w:rsid w:val="00DD7AE7"/>
    <w:rsid w:val="00DE36FE"/>
    <w:rsid w:val="00DF2136"/>
    <w:rsid w:val="00E10FC3"/>
    <w:rsid w:val="00E202AA"/>
    <w:rsid w:val="00E37F18"/>
    <w:rsid w:val="00E42192"/>
    <w:rsid w:val="00E55A5F"/>
    <w:rsid w:val="00E74358"/>
    <w:rsid w:val="00E90656"/>
    <w:rsid w:val="00E97D92"/>
    <w:rsid w:val="00EA57DD"/>
    <w:rsid w:val="00EC34B4"/>
    <w:rsid w:val="00EC3ED0"/>
    <w:rsid w:val="00EE015F"/>
    <w:rsid w:val="00F11087"/>
    <w:rsid w:val="00F233E2"/>
    <w:rsid w:val="00F5312A"/>
    <w:rsid w:val="00F65D54"/>
    <w:rsid w:val="00F839FB"/>
    <w:rsid w:val="00F9190E"/>
    <w:rsid w:val="00FA158D"/>
    <w:rsid w:val="00FB2B0D"/>
    <w:rsid w:val="00FB4436"/>
    <w:rsid w:val="00FB5AA5"/>
    <w:rsid w:val="00FE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AE671"/>
  <w15:chartTrackingRefBased/>
  <w15:docId w15:val="{7CC51B53-D459-4A85-99E6-A2B8DE34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5AA5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rsid w:val="00FB5AA5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B5AA5"/>
    <w:pPr>
      <w:ind w:left="708"/>
    </w:pPr>
    <w:rPr>
      <w:rFonts w:ascii="Arial" w:hAnsi="Arial" w:cs="Arial"/>
      <w:sz w:val="20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9A4AC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06E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E06E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E06E6"/>
    <w:rPr>
      <w:rFonts w:ascii="Calibri" w:eastAsia="Times New Roman" w:hAnsi="Calibri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06E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06E6"/>
    <w:rPr>
      <w:rFonts w:ascii="Calibri" w:eastAsia="Times New Roman" w:hAnsi="Calibri"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1934DD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525D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25DD"/>
    <w:rPr>
      <w:rFonts w:ascii="Calibri" w:eastAsia="Times New Roman" w:hAnsi="Calibri" w:cs="Times New Roman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525D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25DD"/>
    <w:rPr>
      <w:rFonts w:ascii="Calibri" w:eastAsia="Times New Roman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8FD9C6924C489B9536FAEC151D2E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341D5-F1A2-4912-82DB-303B0BCEE3FF}"/>
      </w:docPartPr>
      <w:docPartBody>
        <w:p w:rsidR="004637EB" w:rsidRDefault="001446D2" w:rsidP="001446D2">
          <w:pPr>
            <w:pStyle w:val="1D8FD9C6924C489B9536FAEC151D2EA43"/>
          </w:pPr>
          <w:r w:rsidRPr="00586E35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4247F0EE829E488D83A4CEBD3BC25B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EEE9BA-1D80-48EA-A577-A962FF013710}"/>
      </w:docPartPr>
      <w:docPartBody>
        <w:p w:rsidR="004637EB" w:rsidRDefault="001446D2" w:rsidP="001446D2">
          <w:pPr>
            <w:pStyle w:val="4247F0EE829E488D83A4CEBD3BC25B3C3"/>
          </w:pPr>
          <w:r w:rsidRPr="00586E35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2CF08329064A4D1ABEB6777B937668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81B993-9141-4AE1-9728-70DAAB4D019E}"/>
      </w:docPartPr>
      <w:docPartBody>
        <w:p w:rsidR="004637EB" w:rsidRDefault="001446D2" w:rsidP="001446D2">
          <w:pPr>
            <w:pStyle w:val="2CF08329064A4D1ABEB6777B937668DC3"/>
          </w:pPr>
          <w:r w:rsidRPr="00586E35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14409E3EB09541A6A800320E9C85D2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84BD4F-65C9-4141-AC70-DD15F30AB933}"/>
      </w:docPartPr>
      <w:docPartBody>
        <w:p w:rsidR="004637EB" w:rsidRDefault="001446D2" w:rsidP="001446D2">
          <w:pPr>
            <w:pStyle w:val="14409E3EB09541A6A800320E9C85D2753"/>
          </w:pPr>
          <w:r w:rsidRPr="00586E35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AA4C6A36C0004D038CE96564B15A79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0E4612-8863-42CD-908D-8CF85AB005C9}"/>
      </w:docPartPr>
      <w:docPartBody>
        <w:p w:rsidR="004637EB" w:rsidRDefault="001446D2" w:rsidP="001446D2">
          <w:pPr>
            <w:pStyle w:val="AA4C6A36C0004D038CE96564B15A79793"/>
          </w:pPr>
          <w:r w:rsidRPr="00586E35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73CA3CD746CF443F995243DE849667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066A06-C069-4B2C-9961-B83F9099EDC0}"/>
      </w:docPartPr>
      <w:docPartBody>
        <w:p w:rsidR="004637EB" w:rsidRDefault="001446D2" w:rsidP="001446D2">
          <w:pPr>
            <w:pStyle w:val="73CA3CD746CF443F995243DE849667F23"/>
          </w:pPr>
          <w:r w:rsidRPr="00586E35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1F070C80F44844AFB884171213CE32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98A91A-34C8-42B7-A789-BBE84B4232BF}"/>
      </w:docPartPr>
      <w:docPartBody>
        <w:p w:rsidR="001446D2" w:rsidRDefault="001446D2" w:rsidP="001446D2">
          <w:pPr>
            <w:pStyle w:val="1F070C80F44844AFB884171213CE32353"/>
          </w:pPr>
          <w:r w:rsidRPr="00586E35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4B866D6E68B44DFE9CEC2B14C9992C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91BEE-7121-470B-90A1-B111814D4886}"/>
      </w:docPartPr>
      <w:docPartBody>
        <w:p w:rsidR="005A543A" w:rsidRDefault="001446D2" w:rsidP="001446D2">
          <w:pPr>
            <w:pStyle w:val="4B866D6E68B44DFE9CEC2B14C9992C10"/>
          </w:pPr>
          <w:r w:rsidRPr="00E907D2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204AF99610B4436485DCCF4529A5D4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81038A-F75E-4E89-A5D3-F01AEBE459EB}"/>
      </w:docPartPr>
      <w:docPartBody>
        <w:p w:rsidR="004C017F" w:rsidRDefault="00962A37" w:rsidP="00962A37">
          <w:pPr>
            <w:pStyle w:val="204AF99610B4436485DCCF4529A5D4D9"/>
          </w:pPr>
          <w:r w:rsidRPr="00586E35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C3A1FBB5FBE147FFAFF08D0665F3D4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B028EC-8162-4552-ABAA-638AFA73468D}"/>
      </w:docPartPr>
      <w:docPartBody>
        <w:p w:rsidR="004C017F" w:rsidRDefault="00962A37" w:rsidP="00962A37">
          <w:pPr>
            <w:pStyle w:val="C3A1FBB5FBE147FFAFF08D0665F3D49C"/>
          </w:pPr>
          <w:r w:rsidRPr="00586E35">
            <w:rPr>
              <w:rStyle w:val="Tekstvantijdelijkeaanduiding"/>
              <w:rFonts w:eastAsiaTheme="minorHAnsi"/>
            </w:rPr>
            <w:t>Kies een item.</w:t>
          </w:r>
        </w:p>
      </w:docPartBody>
    </w:docPart>
    <w:docPart>
      <w:docPartPr>
        <w:name w:val="C5342CFB0B93440CBE58297680B0AD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0E309-93A6-4F61-A769-CAB0AE53444A}"/>
      </w:docPartPr>
      <w:docPartBody>
        <w:p w:rsidR="004C017F" w:rsidRDefault="00962A37" w:rsidP="00962A37">
          <w:pPr>
            <w:pStyle w:val="C5342CFB0B93440CBE58297680B0AD8D"/>
          </w:pPr>
          <w:r w:rsidRPr="00586E35">
            <w:rPr>
              <w:rStyle w:val="Tekstvantijdelijkeaanduiding"/>
              <w:rFonts w:eastAsiaTheme="minorHAnsi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34"/>
    <w:rsid w:val="001446D2"/>
    <w:rsid w:val="00347D3F"/>
    <w:rsid w:val="003B1E71"/>
    <w:rsid w:val="004637EB"/>
    <w:rsid w:val="00486E1D"/>
    <w:rsid w:val="004C017F"/>
    <w:rsid w:val="00534A34"/>
    <w:rsid w:val="005A543A"/>
    <w:rsid w:val="0064016E"/>
    <w:rsid w:val="007A680C"/>
    <w:rsid w:val="00962A37"/>
    <w:rsid w:val="00C8159F"/>
    <w:rsid w:val="00F2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62A37"/>
    <w:rPr>
      <w:color w:val="808080"/>
    </w:rPr>
  </w:style>
  <w:style w:type="paragraph" w:customStyle="1" w:styleId="1F070C80F44844AFB884171213CE32353">
    <w:name w:val="1F070C80F44844AFB884171213CE32353"/>
    <w:rsid w:val="001446D2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1D8FD9C6924C489B9536FAEC151D2EA43">
    <w:name w:val="1D8FD9C6924C489B9536FAEC151D2EA43"/>
    <w:rsid w:val="001446D2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4247F0EE829E488D83A4CEBD3BC25B3C3">
    <w:name w:val="4247F0EE829E488D83A4CEBD3BC25B3C3"/>
    <w:rsid w:val="001446D2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2CF08329064A4D1ABEB6777B937668DC3">
    <w:name w:val="2CF08329064A4D1ABEB6777B937668DC3"/>
    <w:rsid w:val="001446D2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14409E3EB09541A6A800320E9C85D2753">
    <w:name w:val="14409E3EB09541A6A800320E9C85D2753"/>
    <w:rsid w:val="001446D2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AA4C6A36C0004D038CE96564B15A79793">
    <w:name w:val="AA4C6A36C0004D038CE96564B15A79793"/>
    <w:rsid w:val="001446D2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73CA3CD746CF443F995243DE849667F23">
    <w:name w:val="73CA3CD746CF443F995243DE849667F23"/>
    <w:rsid w:val="001446D2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4B866D6E68B44DFE9CEC2B14C9992C10">
    <w:name w:val="4B866D6E68B44DFE9CEC2B14C9992C10"/>
    <w:rsid w:val="001446D2"/>
    <w:pPr>
      <w:spacing w:after="0" w:line="240" w:lineRule="auto"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204AF99610B4436485DCCF4529A5D4D9">
    <w:name w:val="204AF99610B4436485DCCF4529A5D4D9"/>
    <w:rsid w:val="00962A37"/>
    <w:rPr>
      <w:kern w:val="2"/>
      <w14:ligatures w14:val="standardContextual"/>
    </w:rPr>
  </w:style>
  <w:style w:type="paragraph" w:customStyle="1" w:styleId="C3A1FBB5FBE147FFAFF08D0665F3D49C">
    <w:name w:val="C3A1FBB5FBE147FFAFF08D0665F3D49C"/>
    <w:rsid w:val="00962A37"/>
    <w:rPr>
      <w:kern w:val="2"/>
      <w14:ligatures w14:val="standardContextual"/>
    </w:rPr>
  </w:style>
  <w:style w:type="paragraph" w:customStyle="1" w:styleId="C5342CFB0B93440CBE58297680B0AD8D">
    <w:name w:val="C5342CFB0B93440CBE58297680B0AD8D"/>
    <w:rsid w:val="00962A3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EB2F0-3976-4D3A-B8FE-C0ABE15B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Wouter Roesink</dc:creator>
  <cp:keywords/>
  <dc:description/>
  <cp:lastModifiedBy>Nijhuis, J. (Joost)</cp:lastModifiedBy>
  <cp:revision>5</cp:revision>
  <dcterms:created xsi:type="dcterms:W3CDTF">2023-11-17T12:40:00Z</dcterms:created>
  <dcterms:modified xsi:type="dcterms:W3CDTF">2023-11-17T12:42:00Z</dcterms:modified>
</cp:coreProperties>
</file>